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6C" w:rsidRDefault="00FF4E6C">
      <w:r>
        <w:rPr>
          <w:noProof/>
          <w:lang w:eastAsia="en-GB"/>
        </w:rPr>
        <w:drawing>
          <wp:anchor distT="0" distB="0" distL="114300" distR="114300" simplePos="0" relativeHeight="251658240" behindDoc="0" locked="1" layoutInCell="1" allowOverlap="1" wp14:anchorId="194EDA2C" wp14:editId="011499B6">
            <wp:simplePos x="0" y="0"/>
            <wp:positionH relativeFrom="page">
              <wp:posOffset>-76200</wp:posOffset>
            </wp:positionH>
            <wp:positionV relativeFrom="page">
              <wp:posOffset>-53340</wp:posOffset>
            </wp:positionV>
            <wp:extent cx="7700400" cy="21636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0400" cy="2163600"/>
                    </a:xfrm>
                    <a:prstGeom prst="rect">
                      <a:avLst/>
                    </a:prstGeom>
                    <a:noFill/>
                  </pic:spPr>
                </pic:pic>
              </a:graphicData>
            </a:graphic>
            <wp14:sizeRelH relativeFrom="margin">
              <wp14:pctWidth>0</wp14:pctWidth>
            </wp14:sizeRelH>
            <wp14:sizeRelV relativeFrom="margin">
              <wp14:pctHeight>0</wp14:pctHeight>
            </wp14:sizeRelV>
          </wp:anchor>
        </w:drawing>
      </w:r>
    </w:p>
    <w:p w:rsidR="00FF4E6C" w:rsidRPr="00FF4E6C" w:rsidRDefault="00FF4E6C" w:rsidP="00FF4E6C"/>
    <w:p w:rsidR="00FF4E6C" w:rsidRPr="00FF4E6C" w:rsidRDefault="00FF4E6C" w:rsidP="00FF4E6C"/>
    <w:p w:rsidR="00FF4E6C" w:rsidRPr="00FF4E6C" w:rsidRDefault="00FF4E6C" w:rsidP="00FF4E6C"/>
    <w:p w:rsidR="00FF4E6C" w:rsidRDefault="00FF4E6C" w:rsidP="00FF4E6C"/>
    <w:p w:rsidR="00FF4E6C" w:rsidRDefault="00FF4E6C" w:rsidP="00FF4E6C"/>
    <w:p w:rsidR="00FF4E6C" w:rsidRDefault="00FF4E6C" w:rsidP="00FF4E6C"/>
    <w:p w:rsidR="00FF4E6C" w:rsidRDefault="00FF4E6C" w:rsidP="00FF4E6C"/>
    <w:p w:rsidR="0018189D" w:rsidRDefault="00814E7E" w:rsidP="0018189D">
      <w:pPr>
        <w:pStyle w:val="Title"/>
        <w:pBdr>
          <w:bottom w:val="single" w:sz="4" w:space="10" w:color="auto"/>
        </w:pBdr>
      </w:pPr>
      <w:r>
        <w:t>Dunke</w:t>
      </w:r>
      <w:r w:rsidR="0018189D" w:rsidRPr="0018189D">
        <w:t xml:space="preserve">swell Parish </w:t>
      </w:r>
    </w:p>
    <w:p w:rsidR="0018189D" w:rsidRDefault="0018189D" w:rsidP="0018189D">
      <w:pPr>
        <w:pStyle w:val="Title"/>
        <w:pBdr>
          <w:bottom w:val="single" w:sz="4" w:space="10" w:color="auto"/>
        </w:pBdr>
      </w:pPr>
      <w:r w:rsidRPr="0018189D">
        <w:t xml:space="preserve">Neighbourhood Plan </w:t>
      </w:r>
    </w:p>
    <w:p w:rsidR="0018189D" w:rsidRPr="0018189D" w:rsidRDefault="0018189D" w:rsidP="0018189D">
      <w:pPr>
        <w:pStyle w:val="Title"/>
        <w:pBdr>
          <w:bottom w:val="single" w:sz="4" w:space="10" w:color="auto"/>
        </w:pBdr>
      </w:pPr>
      <w:r w:rsidRPr="0018189D">
        <w:t>Questionnaire Report</w:t>
      </w:r>
    </w:p>
    <w:p w:rsidR="00FF4E6C" w:rsidRDefault="00FF4E6C" w:rsidP="00FF4E6C"/>
    <w:p w:rsidR="00FF4E6C" w:rsidRDefault="00FF4E6C" w:rsidP="00FF4E6C">
      <w:r>
        <w:t>August 2014</w:t>
      </w:r>
    </w:p>
    <w:p w:rsidR="00167B18" w:rsidRDefault="00FF4E6C" w:rsidP="00FF4E6C">
      <w:r>
        <w:t>Produced by Martin Parkes, Senior Projects Officer, Community Council of Devon</w:t>
      </w:r>
      <w:r w:rsidR="00167B18">
        <w:br w:type="page"/>
      </w:r>
    </w:p>
    <w:p w:rsidR="00167B18" w:rsidRDefault="0018189D" w:rsidP="00FF4E6C">
      <w:r>
        <w:rPr>
          <w:noProof/>
          <w:lang w:eastAsia="en-GB"/>
        </w:rPr>
        <w:lastRenderedPageBreak/>
        <w:drawing>
          <wp:anchor distT="0" distB="0" distL="114300" distR="114300" simplePos="0" relativeHeight="251659264" behindDoc="1" locked="0" layoutInCell="1" allowOverlap="1" wp14:anchorId="2F4882B9" wp14:editId="0BCBD093">
            <wp:simplePos x="0" y="0"/>
            <wp:positionH relativeFrom="column">
              <wp:posOffset>7620</wp:posOffset>
            </wp:positionH>
            <wp:positionV relativeFrom="paragraph">
              <wp:posOffset>102870</wp:posOffset>
            </wp:positionV>
            <wp:extent cx="1997075" cy="1125855"/>
            <wp:effectExtent l="0" t="0" r="3175" b="0"/>
            <wp:wrapTight wrapText="bothSides">
              <wp:wrapPolygon edited="0">
                <wp:start x="0" y="0"/>
                <wp:lineTo x="0" y="21198"/>
                <wp:lineTo x="21428" y="21198"/>
                <wp:lineTo x="21428" y="0"/>
                <wp:lineTo x="0" y="0"/>
              </wp:wrapPolygon>
            </wp:wrapTight>
            <wp:docPr id="5" name="Picture 5" descr="http://www.devonrcc.org.uk/ckfinder/userfiles/images/Cataly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vonrcc.org.uk/ckfinder/userfiles/images/Catalys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707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B18" w:rsidRDefault="0018189D" w:rsidP="00FF4E6C">
      <w:pPr>
        <w:rPr>
          <w:noProof/>
          <w:lang w:eastAsia="en-GB"/>
        </w:rPr>
      </w:pPr>
      <w:r>
        <w:rPr>
          <w:rFonts w:ascii="Trebuchet MS" w:hAnsi="Trebuchet MS"/>
          <w:color w:val="333333"/>
          <w:sz w:val="21"/>
          <w:szCs w:val="21"/>
          <w:shd w:val="clear" w:color="auto" w:fill="FFFFFF"/>
        </w:rPr>
        <w:t>C</w:t>
      </w:r>
      <w:r w:rsidR="00B82F85">
        <w:rPr>
          <w:rFonts w:ascii="Trebuchet MS" w:hAnsi="Trebuchet MS"/>
          <w:color w:val="333333"/>
          <w:sz w:val="21"/>
          <w:szCs w:val="21"/>
          <w:shd w:val="clear" w:color="auto" w:fill="FFFFFF"/>
        </w:rPr>
        <w:t>atalyst is the in-house consultancy service provided by the Community Council of Devon. Our customers can be confident that they are drawing upon the experience and good standing that our 50 year track record as a professional charity and leading specialist in rural and community development has given us.</w:t>
      </w:r>
      <w:r w:rsidR="00B82F85" w:rsidRPr="00B82F85">
        <w:rPr>
          <w:noProof/>
          <w:lang w:eastAsia="en-GB"/>
        </w:rPr>
        <w:t xml:space="preserve"> </w:t>
      </w:r>
    </w:p>
    <w:p w:rsidR="0018189D" w:rsidRDefault="0018189D" w:rsidP="00FF4E6C">
      <w:pPr>
        <w:rPr>
          <w:noProof/>
          <w:lang w:eastAsia="en-GB"/>
        </w:rPr>
      </w:pPr>
    </w:p>
    <w:p w:rsidR="0018189D" w:rsidRDefault="0018189D" w:rsidP="00FF4E6C">
      <w:pPr>
        <w:rPr>
          <w:noProof/>
          <w:lang w:eastAsia="en-GB"/>
        </w:rPr>
      </w:pPr>
      <w:r>
        <w:rPr>
          <w:noProof/>
          <w:lang w:eastAsia="en-GB"/>
        </w:rPr>
        <w:drawing>
          <wp:anchor distT="0" distB="0" distL="114300" distR="114300" simplePos="0" relativeHeight="251660288" behindDoc="1" locked="0" layoutInCell="1" allowOverlap="1" wp14:anchorId="316BB3A7" wp14:editId="0BD7CFFC">
            <wp:simplePos x="0" y="0"/>
            <wp:positionH relativeFrom="column">
              <wp:posOffset>5334635</wp:posOffset>
            </wp:positionH>
            <wp:positionV relativeFrom="paragraph">
              <wp:posOffset>6252845</wp:posOffset>
            </wp:positionV>
            <wp:extent cx="1276985" cy="786130"/>
            <wp:effectExtent l="0" t="0" r="0" b="0"/>
            <wp:wrapNone/>
            <wp:docPr id="19" name="Picture 19" descr="Community Council of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Council of Dev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985" cy="78613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EastAsia" w:hAnsiTheme="minorHAnsi" w:cstheme="minorBidi"/>
          <w:b w:val="0"/>
          <w:bCs w:val="0"/>
          <w:sz w:val="22"/>
          <w:szCs w:val="22"/>
          <w:lang w:bidi="ar-SA"/>
        </w:rPr>
        <w:id w:val="-1835143471"/>
        <w:docPartObj>
          <w:docPartGallery w:val="Table of Contents"/>
          <w:docPartUnique/>
        </w:docPartObj>
      </w:sdtPr>
      <w:sdtEndPr>
        <w:rPr>
          <w:noProof/>
        </w:rPr>
      </w:sdtEndPr>
      <w:sdtContent>
        <w:p w:rsidR="0018189D" w:rsidRDefault="0018189D">
          <w:pPr>
            <w:pStyle w:val="TOCHeading"/>
          </w:pPr>
          <w:r>
            <w:t>Contents</w:t>
          </w:r>
        </w:p>
        <w:p w:rsidR="0018189D" w:rsidRDefault="0018189D">
          <w:pPr>
            <w:pStyle w:val="TOC1"/>
            <w:tabs>
              <w:tab w:val="right" w:leader="dot" w:pos="10456"/>
            </w:tabs>
            <w:rPr>
              <w:noProof/>
              <w:lang w:eastAsia="en-GB"/>
            </w:rPr>
          </w:pPr>
          <w:r>
            <w:fldChar w:fldCharType="begin"/>
          </w:r>
          <w:r>
            <w:instrText xml:space="preserve"> TOC \o "1-3" \h \z \u </w:instrText>
          </w:r>
          <w:r>
            <w:fldChar w:fldCharType="separate"/>
          </w:r>
          <w:hyperlink w:anchor="_Toc396304674" w:history="1">
            <w:r w:rsidRPr="00B90EBF">
              <w:rPr>
                <w:rStyle w:val="Hyperlink"/>
                <w:noProof/>
              </w:rPr>
              <w:t>Introduction</w:t>
            </w:r>
            <w:r>
              <w:rPr>
                <w:noProof/>
                <w:webHidden/>
              </w:rPr>
              <w:tab/>
            </w:r>
            <w:r>
              <w:rPr>
                <w:noProof/>
                <w:webHidden/>
              </w:rPr>
              <w:fldChar w:fldCharType="begin"/>
            </w:r>
            <w:r>
              <w:rPr>
                <w:noProof/>
                <w:webHidden/>
              </w:rPr>
              <w:instrText xml:space="preserve"> PAGEREF _Toc396304674 \h </w:instrText>
            </w:r>
            <w:r>
              <w:rPr>
                <w:noProof/>
                <w:webHidden/>
              </w:rPr>
            </w:r>
            <w:r>
              <w:rPr>
                <w:noProof/>
                <w:webHidden/>
              </w:rPr>
              <w:fldChar w:fldCharType="separate"/>
            </w:r>
            <w:r w:rsidR="003A6A32">
              <w:rPr>
                <w:noProof/>
                <w:webHidden/>
              </w:rPr>
              <w:t>1</w:t>
            </w:r>
            <w:r>
              <w:rPr>
                <w:noProof/>
                <w:webHidden/>
              </w:rPr>
              <w:fldChar w:fldCharType="end"/>
            </w:r>
          </w:hyperlink>
        </w:p>
        <w:p w:rsidR="0018189D" w:rsidRDefault="003F185A">
          <w:pPr>
            <w:pStyle w:val="TOC1"/>
            <w:tabs>
              <w:tab w:val="right" w:leader="dot" w:pos="10456"/>
            </w:tabs>
            <w:rPr>
              <w:noProof/>
              <w:lang w:eastAsia="en-GB"/>
            </w:rPr>
          </w:pPr>
          <w:hyperlink w:anchor="_Toc396304675" w:history="1">
            <w:r w:rsidR="0018189D" w:rsidRPr="00B90EBF">
              <w:rPr>
                <w:rStyle w:val="Hyperlink"/>
                <w:noProof/>
              </w:rPr>
              <w:t>Methodology</w:t>
            </w:r>
            <w:r w:rsidR="0018189D">
              <w:rPr>
                <w:noProof/>
                <w:webHidden/>
              </w:rPr>
              <w:tab/>
            </w:r>
            <w:r w:rsidR="0018189D">
              <w:rPr>
                <w:noProof/>
                <w:webHidden/>
              </w:rPr>
              <w:fldChar w:fldCharType="begin"/>
            </w:r>
            <w:r w:rsidR="0018189D">
              <w:rPr>
                <w:noProof/>
                <w:webHidden/>
              </w:rPr>
              <w:instrText xml:space="preserve"> PAGEREF _Toc396304675 \h </w:instrText>
            </w:r>
            <w:r w:rsidR="0018189D">
              <w:rPr>
                <w:noProof/>
                <w:webHidden/>
              </w:rPr>
            </w:r>
            <w:r w:rsidR="0018189D">
              <w:rPr>
                <w:noProof/>
                <w:webHidden/>
              </w:rPr>
              <w:fldChar w:fldCharType="separate"/>
            </w:r>
            <w:r w:rsidR="003A6A32">
              <w:rPr>
                <w:noProof/>
                <w:webHidden/>
              </w:rPr>
              <w:t>1</w:t>
            </w:r>
            <w:r w:rsidR="0018189D">
              <w:rPr>
                <w:noProof/>
                <w:webHidden/>
              </w:rPr>
              <w:fldChar w:fldCharType="end"/>
            </w:r>
          </w:hyperlink>
        </w:p>
        <w:p w:rsidR="0018189D" w:rsidRDefault="003F185A">
          <w:pPr>
            <w:pStyle w:val="TOC1"/>
            <w:tabs>
              <w:tab w:val="right" w:leader="dot" w:pos="10456"/>
            </w:tabs>
            <w:rPr>
              <w:noProof/>
              <w:lang w:eastAsia="en-GB"/>
            </w:rPr>
          </w:pPr>
          <w:hyperlink w:anchor="_Toc396304676" w:history="1">
            <w:r w:rsidR="0018189D" w:rsidRPr="00B90EBF">
              <w:rPr>
                <w:rStyle w:val="Hyperlink"/>
                <w:noProof/>
              </w:rPr>
              <w:t>Questions, Results and Analysis</w:t>
            </w:r>
            <w:r w:rsidR="0018189D">
              <w:rPr>
                <w:noProof/>
                <w:webHidden/>
              </w:rPr>
              <w:tab/>
            </w:r>
            <w:r w:rsidR="0018189D">
              <w:rPr>
                <w:noProof/>
                <w:webHidden/>
              </w:rPr>
              <w:fldChar w:fldCharType="begin"/>
            </w:r>
            <w:r w:rsidR="0018189D">
              <w:rPr>
                <w:noProof/>
                <w:webHidden/>
              </w:rPr>
              <w:instrText xml:space="preserve"> PAGEREF _Toc396304676 \h </w:instrText>
            </w:r>
            <w:r w:rsidR="0018189D">
              <w:rPr>
                <w:noProof/>
                <w:webHidden/>
              </w:rPr>
            </w:r>
            <w:r w:rsidR="0018189D">
              <w:rPr>
                <w:noProof/>
                <w:webHidden/>
              </w:rPr>
              <w:fldChar w:fldCharType="separate"/>
            </w:r>
            <w:r w:rsidR="003A6A32">
              <w:rPr>
                <w:noProof/>
                <w:webHidden/>
              </w:rPr>
              <w:t>1</w:t>
            </w:r>
            <w:r w:rsidR="0018189D">
              <w:rPr>
                <w:noProof/>
                <w:webHidden/>
              </w:rPr>
              <w:fldChar w:fldCharType="end"/>
            </w:r>
          </w:hyperlink>
        </w:p>
        <w:p w:rsidR="0018189D" w:rsidRDefault="003F185A">
          <w:pPr>
            <w:pStyle w:val="TOC2"/>
            <w:tabs>
              <w:tab w:val="right" w:leader="dot" w:pos="10456"/>
            </w:tabs>
            <w:rPr>
              <w:noProof/>
              <w:lang w:eastAsia="en-GB"/>
            </w:rPr>
          </w:pPr>
          <w:hyperlink w:anchor="_Toc396304677" w:history="1">
            <w:r w:rsidR="0018189D" w:rsidRPr="00B90EBF">
              <w:rPr>
                <w:rStyle w:val="Hyperlink"/>
                <w:noProof/>
              </w:rPr>
              <w:t>Response Rate</w:t>
            </w:r>
            <w:r w:rsidR="0018189D">
              <w:rPr>
                <w:noProof/>
                <w:webHidden/>
              </w:rPr>
              <w:tab/>
            </w:r>
            <w:r w:rsidR="0018189D">
              <w:rPr>
                <w:noProof/>
                <w:webHidden/>
              </w:rPr>
              <w:fldChar w:fldCharType="begin"/>
            </w:r>
            <w:r w:rsidR="0018189D">
              <w:rPr>
                <w:noProof/>
                <w:webHidden/>
              </w:rPr>
              <w:instrText xml:space="preserve"> PAGEREF _Toc396304677 \h </w:instrText>
            </w:r>
            <w:r w:rsidR="0018189D">
              <w:rPr>
                <w:noProof/>
                <w:webHidden/>
              </w:rPr>
            </w:r>
            <w:r w:rsidR="0018189D">
              <w:rPr>
                <w:noProof/>
                <w:webHidden/>
              </w:rPr>
              <w:fldChar w:fldCharType="separate"/>
            </w:r>
            <w:r w:rsidR="003A6A32">
              <w:rPr>
                <w:noProof/>
                <w:webHidden/>
              </w:rPr>
              <w:t>1</w:t>
            </w:r>
            <w:r w:rsidR="0018189D">
              <w:rPr>
                <w:noProof/>
                <w:webHidden/>
              </w:rPr>
              <w:fldChar w:fldCharType="end"/>
            </w:r>
          </w:hyperlink>
        </w:p>
        <w:p w:rsidR="0018189D" w:rsidRDefault="003F185A">
          <w:pPr>
            <w:pStyle w:val="TOC2"/>
            <w:tabs>
              <w:tab w:val="right" w:leader="dot" w:pos="10456"/>
            </w:tabs>
            <w:rPr>
              <w:noProof/>
              <w:lang w:eastAsia="en-GB"/>
            </w:rPr>
          </w:pPr>
          <w:hyperlink w:anchor="_Toc396304678" w:history="1">
            <w:r w:rsidR="0018189D" w:rsidRPr="00B90EBF">
              <w:rPr>
                <w:rStyle w:val="Hyperlink"/>
                <w:noProof/>
              </w:rPr>
              <w:t>The Natural Environment</w:t>
            </w:r>
            <w:r w:rsidR="0018189D">
              <w:rPr>
                <w:noProof/>
                <w:webHidden/>
              </w:rPr>
              <w:tab/>
            </w:r>
            <w:r w:rsidR="0018189D">
              <w:rPr>
                <w:noProof/>
                <w:webHidden/>
              </w:rPr>
              <w:fldChar w:fldCharType="begin"/>
            </w:r>
            <w:r w:rsidR="0018189D">
              <w:rPr>
                <w:noProof/>
                <w:webHidden/>
              </w:rPr>
              <w:instrText xml:space="preserve"> PAGEREF _Toc396304678 \h </w:instrText>
            </w:r>
            <w:r w:rsidR="0018189D">
              <w:rPr>
                <w:noProof/>
                <w:webHidden/>
              </w:rPr>
            </w:r>
            <w:r w:rsidR="0018189D">
              <w:rPr>
                <w:noProof/>
                <w:webHidden/>
              </w:rPr>
              <w:fldChar w:fldCharType="separate"/>
            </w:r>
            <w:r w:rsidR="003A6A32">
              <w:rPr>
                <w:noProof/>
                <w:webHidden/>
              </w:rPr>
              <w:t>2</w:t>
            </w:r>
            <w:r w:rsidR="0018189D">
              <w:rPr>
                <w:noProof/>
                <w:webHidden/>
              </w:rPr>
              <w:fldChar w:fldCharType="end"/>
            </w:r>
          </w:hyperlink>
        </w:p>
        <w:p w:rsidR="0018189D" w:rsidRDefault="003F185A">
          <w:pPr>
            <w:pStyle w:val="TOC2"/>
            <w:tabs>
              <w:tab w:val="right" w:leader="dot" w:pos="10456"/>
            </w:tabs>
            <w:rPr>
              <w:noProof/>
              <w:lang w:eastAsia="en-GB"/>
            </w:rPr>
          </w:pPr>
          <w:hyperlink w:anchor="_Toc396304679" w:history="1">
            <w:r w:rsidR="0018189D" w:rsidRPr="00B90EBF">
              <w:rPr>
                <w:rStyle w:val="Hyperlink"/>
                <w:noProof/>
              </w:rPr>
              <w:t>Built and Historic Environment</w:t>
            </w:r>
            <w:r w:rsidR="0018189D">
              <w:rPr>
                <w:noProof/>
                <w:webHidden/>
              </w:rPr>
              <w:tab/>
            </w:r>
            <w:r w:rsidR="0018189D">
              <w:rPr>
                <w:noProof/>
                <w:webHidden/>
              </w:rPr>
              <w:fldChar w:fldCharType="begin"/>
            </w:r>
            <w:r w:rsidR="0018189D">
              <w:rPr>
                <w:noProof/>
                <w:webHidden/>
              </w:rPr>
              <w:instrText xml:space="preserve"> PAGEREF _Toc396304679 \h </w:instrText>
            </w:r>
            <w:r w:rsidR="0018189D">
              <w:rPr>
                <w:noProof/>
                <w:webHidden/>
              </w:rPr>
            </w:r>
            <w:r w:rsidR="0018189D">
              <w:rPr>
                <w:noProof/>
                <w:webHidden/>
              </w:rPr>
              <w:fldChar w:fldCharType="separate"/>
            </w:r>
            <w:r w:rsidR="003A6A32">
              <w:rPr>
                <w:noProof/>
                <w:webHidden/>
              </w:rPr>
              <w:t>4</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0" w:history="1">
            <w:r w:rsidR="0018189D" w:rsidRPr="00B90EBF">
              <w:rPr>
                <w:rStyle w:val="Hyperlink"/>
                <w:noProof/>
              </w:rPr>
              <w:t>Energy and Low Carbon Alternatives</w:t>
            </w:r>
            <w:r w:rsidR="0018189D">
              <w:rPr>
                <w:noProof/>
                <w:webHidden/>
              </w:rPr>
              <w:tab/>
            </w:r>
            <w:r w:rsidR="0018189D">
              <w:rPr>
                <w:noProof/>
                <w:webHidden/>
              </w:rPr>
              <w:fldChar w:fldCharType="begin"/>
            </w:r>
            <w:r w:rsidR="0018189D">
              <w:rPr>
                <w:noProof/>
                <w:webHidden/>
              </w:rPr>
              <w:instrText xml:space="preserve"> PAGEREF _Toc396304680 \h </w:instrText>
            </w:r>
            <w:r w:rsidR="0018189D">
              <w:rPr>
                <w:noProof/>
                <w:webHidden/>
              </w:rPr>
            </w:r>
            <w:r w:rsidR="0018189D">
              <w:rPr>
                <w:noProof/>
                <w:webHidden/>
              </w:rPr>
              <w:fldChar w:fldCharType="separate"/>
            </w:r>
            <w:r w:rsidR="003A6A32">
              <w:rPr>
                <w:noProof/>
                <w:webHidden/>
              </w:rPr>
              <w:t>7</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1" w:history="1">
            <w:r w:rsidR="0018189D" w:rsidRPr="00B90EBF">
              <w:rPr>
                <w:rStyle w:val="Hyperlink"/>
                <w:noProof/>
              </w:rPr>
              <w:t>Transport and Accessibility</w:t>
            </w:r>
            <w:r w:rsidR="0018189D">
              <w:rPr>
                <w:noProof/>
                <w:webHidden/>
              </w:rPr>
              <w:tab/>
            </w:r>
            <w:r w:rsidR="0018189D">
              <w:rPr>
                <w:noProof/>
                <w:webHidden/>
              </w:rPr>
              <w:fldChar w:fldCharType="begin"/>
            </w:r>
            <w:r w:rsidR="0018189D">
              <w:rPr>
                <w:noProof/>
                <w:webHidden/>
              </w:rPr>
              <w:instrText xml:space="preserve"> PAGEREF _Toc396304681 \h </w:instrText>
            </w:r>
            <w:r w:rsidR="0018189D">
              <w:rPr>
                <w:noProof/>
                <w:webHidden/>
              </w:rPr>
            </w:r>
            <w:r w:rsidR="0018189D">
              <w:rPr>
                <w:noProof/>
                <w:webHidden/>
              </w:rPr>
              <w:fldChar w:fldCharType="separate"/>
            </w:r>
            <w:r w:rsidR="003A6A32">
              <w:rPr>
                <w:noProof/>
                <w:webHidden/>
              </w:rPr>
              <w:t>8</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2" w:history="1">
            <w:r w:rsidR="0018189D" w:rsidRPr="00B90EBF">
              <w:rPr>
                <w:rStyle w:val="Hyperlink"/>
                <w:noProof/>
              </w:rPr>
              <w:t>Population and Housing</w:t>
            </w:r>
            <w:r w:rsidR="0018189D">
              <w:rPr>
                <w:noProof/>
                <w:webHidden/>
              </w:rPr>
              <w:tab/>
            </w:r>
            <w:r w:rsidR="0018189D">
              <w:rPr>
                <w:noProof/>
                <w:webHidden/>
              </w:rPr>
              <w:fldChar w:fldCharType="begin"/>
            </w:r>
            <w:r w:rsidR="0018189D">
              <w:rPr>
                <w:noProof/>
                <w:webHidden/>
              </w:rPr>
              <w:instrText xml:space="preserve"> PAGEREF _Toc396304682 \h </w:instrText>
            </w:r>
            <w:r w:rsidR="0018189D">
              <w:rPr>
                <w:noProof/>
                <w:webHidden/>
              </w:rPr>
            </w:r>
            <w:r w:rsidR="0018189D">
              <w:rPr>
                <w:noProof/>
                <w:webHidden/>
              </w:rPr>
              <w:fldChar w:fldCharType="separate"/>
            </w:r>
            <w:r w:rsidR="003A6A32">
              <w:rPr>
                <w:noProof/>
                <w:webHidden/>
              </w:rPr>
              <w:t>13</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3" w:history="1">
            <w:r w:rsidR="0018189D" w:rsidRPr="00B90EBF">
              <w:rPr>
                <w:rStyle w:val="Hyperlink"/>
                <w:noProof/>
              </w:rPr>
              <w:t>Economy and Employment</w:t>
            </w:r>
            <w:r w:rsidR="0018189D">
              <w:rPr>
                <w:noProof/>
                <w:webHidden/>
              </w:rPr>
              <w:tab/>
            </w:r>
            <w:r w:rsidR="0018189D">
              <w:rPr>
                <w:noProof/>
                <w:webHidden/>
              </w:rPr>
              <w:fldChar w:fldCharType="begin"/>
            </w:r>
            <w:r w:rsidR="0018189D">
              <w:rPr>
                <w:noProof/>
                <w:webHidden/>
              </w:rPr>
              <w:instrText xml:space="preserve"> PAGEREF _Toc396304683 \h </w:instrText>
            </w:r>
            <w:r w:rsidR="0018189D">
              <w:rPr>
                <w:noProof/>
                <w:webHidden/>
              </w:rPr>
            </w:r>
            <w:r w:rsidR="0018189D">
              <w:rPr>
                <w:noProof/>
                <w:webHidden/>
              </w:rPr>
              <w:fldChar w:fldCharType="separate"/>
            </w:r>
            <w:r w:rsidR="003A6A32">
              <w:rPr>
                <w:noProof/>
                <w:webHidden/>
              </w:rPr>
              <w:t>19</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4" w:history="1">
            <w:r w:rsidR="0018189D" w:rsidRPr="00B90EBF">
              <w:rPr>
                <w:rStyle w:val="Hyperlink"/>
                <w:noProof/>
              </w:rPr>
              <w:t>Society, Community Facilities and Services</w:t>
            </w:r>
            <w:r w:rsidR="0018189D">
              <w:rPr>
                <w:noProof/>
                <w:webHidden/>
              </w:rPr>
              <w:tab/>
            </w:r>
            <w:r w:rsidR="0018189D">
              <w:rPr>
                <w:noProof/>
                <w:webHidden/>
              </w:rPr>
              <w:fldChar w:fldCharType="begin"/>
            </w:r>
            <w:r w:rsidR="0018189D">
              <w:rPr>
                <w:noProof/>
                <w:webHidden/>
              </w:rPr>
              <w:instrText xml:space="preserve"> PAGEREF _Toc396304684 \h </w:instrText>
            </w:r>
            <w:r w:rsidR="0018189D">
              <w:rPr>
                <w:noProof/>
                <w:webHidden/>
              </w:rPr>
            </w:r>
            <w:r w:rsidR="0018189D">
              <w:rPr>
                <w:noProof/>
                <w:webHidden/>
              </w:rPr>
              <w:fldChar w:fldCharType="separate"/>
            </w:r>
            <w:r w:rsidR="003A6A32">
              <w:rPr>
                <w:noProof/>
                <w:webHidden/>
              </w:rPr>
              <w:t>24</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5" w:history="1">
            <w:r w:rsidR="0018189D" w:rsidRPr="00B90EBF">
              <w:rPr>
                <w:rStyle w:val="Hyperlink"/>
                <w:noProof/>
              </w:rPr>
              <w:t>Personal Situation</w:t>
            </w:r>
            <w:r w:rsidR="0018189D">
              <w:rPr>
                <w:noProof/>
                <w:webHidden/>
              </w:rPr>
              <w:tab/>
            </w:r>
            <w:r w:rsidR="0018189D">
              <w:rPr>
                <w:noProof/>
                <w:webHidden/>
              </w:rPr>
              <w:fldChar w:fldCharType="begin"/>
            </w:r>
            <w:r w:rsidR="0018189D">
              <w:rPr>
                <w:noProof/>
                <w:webHidden/>
              </w:rPr>
              <w:instrText xml:space="preserve"> PAGEREF _Toc396304685 \h </w:instrText>
            </w:r>
            <w:r w:rsidR="0018189D">
              <w:rPr>
                <w:noProof/>
                <w:webHidden/>
              </w:rPr>
            </w:r>
            <w:r w:rsidR="0018189D">
              <w:rPr>
                <w:noProof/>
                <w:webHidden/>
              </w:rPr>
              <w:fldChar w:fldCharType="separate"/>
            </w:r>
            <w:r w:rsidR="003A6A32">
              <w:rPr>
                <w:noProof/>
                <w:webHidden/>
              </w:rPr>
              <w:t>27</w:t>
            </w:r>
            <w:r w:rsidR="0018189D">
              <w:rPr>
                <w:noProof/>
                <w:webHidden/>
              </w:rPr>
              <w:fldChar w:fldCharType="end"/>
            </w:r>
          </w:hyperlink>
        </w:p>
        <w:p w:rsidR="0018189D" w:rsidRDefault="003F185A">
          <w:pPr>
            <w:pStyle w:val="TOC1"/>
            <w:tabs>
              <w:tab w:val="right" w:leader="dot" w:pos="10456"/>
            </w:tabs>
            <w:rPr>
              <w:noProof/>
              <w:lang w:eastAsia="en-GB"/>
            </w:rPr>
          </w:pPr>
          <w:hyperlink w:anchor="_Toc396304686" w:history="1">
            <w:r w:rsidR="0018189D" w:rsidRPr="00B90EBF">
              <w:rPr>
                <w:rStyle w:val="Hyperlink"/>
                <w:noProof/>
              </w:rPr>
              <w:t>Conclusions</w:t>
            </w:r>
            <w:r w:rsidR="0018189D">
              <w:rPr>
                <w:noProof/>
                <w:webHidden/>
              </w:rPr>
              <w:tab/>
            </w:r>
            <w:r w:rsidR="0018189D">
              <w:rPr>
                <w:noProof/>
                <w:webHidden/>
              </w:rPr>
              <w:fldChar w:fldCharType="begin"/>
            </w:r>
            <w:r w:rsidR="0018189D">
              <w:rPr>
                <w:noProof/>
                <w:webHidden/>
              </w:rPr>
              <w:instrText xml:space="preserve"> PAGEREF _Toc396304686 \h </w:instrText>
            </w:r>
            <w:r w:rsidR="0018189D">
              <w:rPr>
                <w:noProof/>
                <w:webHidden/>
              </w:rPr>
            </w:r>
            <w:r w:rsidR="0018189D">
              <w:rPr>
                <w:noProof/>
                <w:webHidden/>
              </w:rPr>
              <w:fldChar w:fldCharType="separate"/>
            </w:r>
            <w:r w:rsidR="003A6A32">
              <w:rPr>
                <w:noProof/>
                <w:webHidden/>
              </w:rPr>
              <w:t>28</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7" w:history="1">
            <w:r w:rsidR="0018189D" w:rsidRPr="00B90EBF">
              <w:rPr>
                <w:rStyle w:val="Hyperlink"/>
                <w:noProof/>
              </w:rPr>
              <w:t>Natural Environment</w:t>
            </w:r>
            <w:r w:rsidR="0018189D">
              <w:rPr>
                <w:noProof/>
                <w:webHidden/>
              </w:rPr>
              <w:tab/>
            </w:r>
            <w:r w:rsidR="0018189D">
              <w:rPr>
                <w:noProof/>
                <w:webHidden/>
              </w:rPr>
              <w:fldChar w:fldCharType="begin"/>
            </w:r>
            <w:r w:rsidR="0018189D">
              <w:rPr>
                <w:noProof/>
                <w:webHidden/>
              </w:rPr>
              <w:instrText xml:space="preserve"> PAGEREF _Toc396304687 \h </w:instrText>
            </w:r>
            <w:r w:rsidR="0018189D">
              <w:rPr>
                <w:noProof/>
                <w:webHidden/>
              </w:rPr>
            </w:r>
            <w:r w:rsidR="0018189D">
              <w:rPr>
                <w:noProof/>
                <w:webHidden/>
              </w:rPr>
              <w:fldChar w:fldCharType="separate"/>
            </w:r>
            <w:r w:rsidR="003A6A32">
              <w:rPr>
                <w:noProof/>
                <w:webHidden/>
              </w:rPr>
              <w:t>29</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8" w:history="1">
            <w:r w:rsidR="0018189D" w:rsidRPr="00B90EBF">
              <w:rPr>
                <w:rStyle w:val="Hyperlink"/>
                <w:noProof/>
              </w:rPr>
              <w:t>Built and Historic Environment</w:t>
            </w:r>
            <w:r w:rsidR="0018189D">
              <w:rPr>
                <w:noProof/>
                <w:webHidden/>
              </w:rPr>
              <w:tab/>
            </w:r>
            <w:r w:rsidR="0018189D">
              <w:rPr>
                <w:noProof/>
                <w:webHidden/>
              </w:rPr>
              <w:fldChar w:fldCharType="begin"/>
            </w:r>
            <w:r w:rsidR="0018189D">
              <w:rPr>
                <w:noProof/>
                <w:webHidden/>
              </w:rPr>
              <w:instrText xml:space="preserve"> PAGEREF _Toc396304688 \h </w:instrText>
            </w:r>
            <w:r w:rsidR="0018189D">
              <w:rPr>
                <w:noProof/>
                <w:webHidden/>
              </w:rPr>
            </w:r>
            <w:r w:rsidR="0018189D">
              <w:rPr>
                <w:noProof/>
                <w:webHidden/>
              </w:rPr>
              <w:fldChar w:fldCharType="separate"/>
            </w:r>
            <w:r w:rsidR="003A6A32">
              <w:rPr>
                <w:noProof/>
                <w:webHidden/>
              </w:rPr>
              <w:t>29</w:t>
            </w:r>
            <w:r w:rsidR="0018189D">
              <w:rPr>
                <w:noProof/>
                <w:webHidden/>
              </w:rPr>
              <w:fldChar w:fldCharType="end"/>
            </w:r>
          </w:hyperlink>
        </w:p>
        <w:p w:rsidR="0018189D" w:rsidRDefault="003F185A">
          <w:pPr>
            <w:pStyle w:val="TOC2"/>
            <w:tabs>
              <w:tab w:val="right" w:leader="dot" w:pos="10456"/>
            </w:tabs>
            <w:rPr>
              <w:noProof/>
              <w:lang w:eastAsia="en-GB"/>
            </w:rPr>
          </w:pPr>
          <w:hyperlink w:anchor="_Toc396304689" w:history="1">
            <w:r w:rsidR="0018189D" w:rsidRPr="00B90EBF">
              <w:rPr>
                <w:rStyle w:val="Hyperlink"/>
                <w:noProof/>
              </w:rPr>
              <w:t>Energy and Low Carbon Alternatives</w:t>
            </w:r>
            <w:r w:rsidR="0018189D">
              <w:rPr>
                <w:noProof/>
                <w:webHidden/>
              </w:rPr>
              <w:tab/>
            </w:r>
            <w:r w:rsidR="0018189D">
              <w:rPr>
                <w:noProof/>
                <w:webHidden/>
              </w:rPr>
              <w:fldChar w:fldCharType="begin"/>
            </w:r>
            <w:r w:rsidR="0018189D">
              <w:rPr>
                <w:noProof/>
                <w:webHidden/>
              </w:rPr>
              <w:instrText xml:space="preserve"> PAGEREF _Toc396304689 \h </w:instrText>
            </w:r>
            <w:r w:rsidR="0018189D">
              <w:rPr>
                <w:noProof/>
                <w:webHidden/>
              </w:rPr>
            </w:r>
            <w:r w:rsidR="0018189D">
              <w:rPr>
                <w:noProof/>
                <w:webHidden/>
              </w:rPr>
              <w:fldChar w:fldCharType="separate"/>
            </w:r>
            <w:r w:rsidR="003A6A32">
              <w:rPr>
                <w:noProof/>
                <w:webHidden/>
              </w:rPr>
              <w:t>29</w:t>
            </w:r>
            <w:r w:rsidR="0018189D">
              <w:rPr>
                <w:noProof/>
                <w:webHidden/>
              </w:rPr>
              <w:fldChar w:fldCharType="end"/>
            </w:r>
          </w:hyperlink>
        </w:p>
        <w:p w:rsidR="0018189D" w:rsidRDefault="003F185A">
          <w:pPr>
            <w:pStyle w:val="TOC2"/>
            <w:tabs>
              <w:tab w:val="right" w:leader="dot" w:pos="10456"/>
            </w:tabs>
            <w:rPr>
              <w:noProof/>
              <w:lang w:eastAsia="en-GB"/>
            </w:rPr>
          </w:pPr>
          <w:hyperlink w:anchor="_Toc396304690" w:history="1">
            <w:r w:rsidR="0018189D" w:rsidRPr="00B90EBF">
              <w:rPr>
                <w:rStyle w:val="Hyperlink"/>
                <w:noProof/>
              </w:rPr>
              <w:t>Transport and Accessibility</w:t>
            </w:r>
            <w:r w:rsidR="0018189D">
              <w:rPr>
                <w:noProof/>
                <w:webHidden/>
              </w:rPr>
              <w:tab/>
            </w:r>
            <w:r w:rsidR="0018189D">
              <w:rPr>
                <w:noProof/>
                <w:webHidden/>
              </w:rPr>
              <w:fldChar w:fldCharType="begin"/>
            </w:r>
            <w:r w:rsidR="0018189D">
              <w:rPr>
                <w:noProof/>
                <w:webHidden/>
              </w:rPr>
              <w:instrText xml:space="preserve"> PAGEREF _Toc396304690 \h </w:instrText>
            </w:r>
            <w:r w:rsidR="0018189D">
              <w:rPr>
                <w:noProof/>
                <w:webHidden/>
              </w:rPr>
            </w:r>
            <w:r w:rsidR="0018189D">
              <w:rPr>
                <w:noProof/>
                <w:webHidden/>
              </w:rPr>
              <w:fldChar w:fldCharType="separate"/>
            </w:r>
            <w:r w:rsidR="003A6A32">
              <w:rPr>
                <w:noProof/>
                <w:webHidden/>
              </w:rPr>
              <w:t>29</w:t>
            </w:r>
            <w:r w:rsidR="0018189D">
              <w:rPr>
                <w:noProof/>
                <w:webHidden/>
              </w:rPr>
              <w:fldChar w:fldCharType="end"/>
            </w:r>
          </w:hyperlink>
        </w:p>
        <w:p w:rsidR="0018189D" w:rsidRDefault="003F185A">
          <w:pPr>
            <w:pStyle w:val="TOC2"/>
            <w:tabs>
              <w:tab w:val="right" w:leader="dot" w:pos="10456"/>
            </w:tabs>
            <w:rPr>
              <w:noProof/>
              <w:lang w:eastAsia="en-GB"/>
            </w:rPr>
          </w:pPr>
          <w:hyperlink w:anchor="_Toc396304691" w:history="1">
            <w:r w:rsidR="0018189D" w:rsidRPr="00B90EBF">
              <w:rPr>
                <w:rStyle w:val="Hyperlink"/>
                <w:noProof/>
              </w:rPr>
              <w:t>Population and Housing</w:t>
            </w:r>
            <w:r w:rsidR="0018189D">
              <w:rPr>
                <w:noProof/>
                <w:webHidden/>
              </w:rPr>
              <w:tab/>
            </w:r>
            <w:r w:rsidR="0018189D">
              <w:rPr>
                <w:noProof/>
                <w:webHidden/>
              </w:rPr>
              <w:fldChar w:fldCharType="begin"/>
            </w:r>
            <w:r w:rsidR="0018189D">
              <w:rPr>
                <w:noProof/>
                <w:webHidden/>
              </w:rPr>
              <w:instrText xml:space="preserve"> PAGEREF _Toc396304691 \h </w:instrText>
            </w:r>
            <w:r w:rsidR="0018189D">
              <w:rPr>
                <w:noProof/>
                <w:webHidden/>
              </w:rPr>
            </w:r>
            <w:r w:rsidR="0018189D">
              <w:rPr>
                <w:noProof/>
                <w:webHidden/>
              </w:rPr>
              <w:fldChar w:fldCharType="separate"/>
            </w:r>
            <w:r w:rsidR="003A6A32">
              <w:rPr>
                <w:noProof/>
                <w:webHidden/>
              </w:rPr>
              <w:t>29</w:t>
            </w:r>
            <w:r w:rsidR="0018189D">
              <w:rPr>
                <w:noProof/>
                <w:webHidden/>
              </w:rPr>
              <w:fldChar w:fldCharType="end"/>
            </w:r>
          </w:hyperlink>
        </w:p>
        <w:p w:rsidR="0018189D" w:rsidRDefault="003F185A">
          <w:pPr>
            <w:pStyle w:val="TOC2"/>
            <w:tabs>
              <w:tab w:val="right" w:leader="dot" w:pos="10456"/>
            </w:tabs>
            <w:rPr>
              <w:noProof/>
              <w:lang w:eastAsia="en-GB"/>
            </w:rPr>
          </w:pPr>
          <w:hyperlink w:anchor="_Toc396304692" w:history="1">
            <w:r w:rsidR="0018189D" w:rsidRPr="00B90EBF">
              <w:rPr>
                <w:rStyle w:val="Hyperlink"/>
                <w:noProof/>
              </w:rPr>
              <w:t>Economy and Employment</w:t>
            </w:r>
            <w:r w:rsidR="0018189D">
              <w:rPr>
                <w:noProof/>
                <w:webHidden/>
              </w:rPr>
              <w:tab/>
            </w:r>
            <w:r w:rsidR="0018189D">
              <w:rPr>
                <w:noProof/>
                <w:webHidden/>
              </w:rPr>
              <w:fldChar w:fldCharType="begin"/>
            </w:r>
            <w:r w:rsidR="0018189D">
              <w:rPr>
                <w:noProof/>
                <w:webHidden/>
              </w:rPr>
              <w:instrText xml:space="preserve"> PAGEREF _Toc396304692 \h </w:instrText>
            </w:r>
            <w:r w:rsidR="0018189D">
              <w:rPr>
                <w:noProof/>
                <w:webHidden/>
              </w:rPr>
            </w:r>
            <w:r w:rsidR="0018189D">
              <w:rPr>
                <w:noProof/>
                <w:webHidden/>
              </w:rPr>
              <w:fldChar w:fldCharType="separate"/>
            </w:r>
            <w:r w:rsidR="003A6A32">
              <w:rPr>
                <w:noProof/>
                <w:webHidden/>
              </w:rPr>
              <w:t>29</w:t>
            </w:r>
            <w:r w:rsidR="0018189D">
              <w:rPr>
                <w:noProof/>
                <w:webHidden/>
              </w:rPr>
              <w:fldChar w:fldCharType="end"/>
            </w:r>
          </w:hyperlink>
        </w:p>
        <w:p w:rsidR="0018189D" w:rsidRDefault="003F185A">
          <w:pPr>
            <w:pStyle w:val="TOC1"/>
            <w:tabs>
              <w:tab w:val="right" w:leader="dot" w:pos="10456"/>
            </w:tabs>
            <w:rPr>
              <w:noProof/>
              <w:lang w:eastAsia="en-GB"/>
            </w:rPr>
          </w:pPr>
          <w:hyperlink w:anchor="_Toc396304693" w:history="1">
            <w:r w:rsidR="0018189D" w:rsidRPr="00B90EBF">
              <w:rPr>
                <w:rStyle w:val="Hyperlink"/>
                <w:noProof/>
              </w:rPr>
              <w:t>Appendices</w:t>
            </w:r>
            <w:r w:rsidR="0018189D">
              <w:rPr>
                <w:noProof/>
                <w:webHidden/>
              </w:rPr>
              <w:tab/>
            </w:r>
            <w:r w:rsidR="0018189D">
              <w:rPr>
                <w:noProof/>
                <w:webHidden/>
              </w:rPr>
              <w:fldChar w:fldCharType="begin"/>
            </w:r>
            <w:r w:rsidR="0018189D">
              <w:rPr>
                <w:noProof/>
                <w:webHidden/>
              </w:rPr>
              <w:instrText xml:space="preserve"> PAGEREF _Toc396304693 \h </w:instrText>
            </w:r>
            <w:r w:rsidR="0018189D">
              <w:rPr>
                <w:noProof/>
                <w:webHidden/>
              </w:rPr>
            </w:r>
            <w:r w:rsidR="0018189D">
              <w:rPr>
                <w:noProof/>
                <w:webHidden/>
              </w:rPr>
              <w:fldChar w:fldCharType="separate"/>
            </w:r>
            <w:r w:rsidR="003A6A32">
              <w:rPr>
                <w:noProof/>
                <w:webHidden/>
              </w:rPr>
              <w:t>31</w:t>
            </w:r>
            <w:r w:rsidR="0018189D">
              <w:rPr>
                <w:noProof/>
                <w:webHidden/>
              </w:rPr>
              <w:fldChar w:fldCharType="end"/>
            </w:r>
          </w:hyperlink>
        </w:p>
        <w:p w:rsidR="0018189D" w:rsidRDefault="003F185A">
          <w:pPr>
            <w:pStyle w:val="TOC2"/>
            <w:tabs>
              <w:tab w:val="right" w:leader="dot" w:pos="10456"/>
            </w:tabs>
            <w:rPr>
              <w:noProof/>
              <w:lang w:eastAsia="en-GB"/>
            </w:rPr>
          </w:pPr>
          <w:hyperlink w:anchor="_Toc396304694" w:history="1">
            <w:r w:rsidR="0018189D" w:rsidRPr="00B90EBF">
              <w:rPr>
                <w:rStyle w:val="Hyperlink"/>
                <w:noProof/>
              </w:rPr>
              <w:t>Appendix A</w:t>
            </w:r>
            <w:r w:rsidR="0018189D">
              <w:rPr>
                <w:noProof/>
                <w:webHidden/>
              </w:rPr>
              <w:tab/>
            </w:r>
            <w:r w:rsidR="0018189D">
              <w:rPr>
                <w:noProof/>
                <w:webHidden/>
              </w:rPr>
              <w:fldChar w:fldCharType="begin"/>
            </w:r>
            <w:r w:rsidR="0018189D">
              <w:rPr>
                <w:noProof/>
                <w:webHidden/>
              </w:rPr>
              <w:instrText xml:space="preserve"> PAGEREF _Toc396304694 \h </w:instrText>
            </w:r>
            <w:r w:rsidR="0018189D">
              <w:rPr>
                <w:noProof/>
                <w:webHidden/>
              </w:rPr>
            </w:r>
            <w:r w:rsidR="0018189D">
              <w:rPr>
                <w:noProof/>
                <w:webHidden/>
              </w:rPr>
              <w:fldChar w:fldCharType="separate"/>
            </w:r>
            <w:r w:rsidR="003A6A32">
              <w:rPr>
                <w:noProof/>
                <w:webHidden/>
              </w:rPr>
              <w:t>31</w:t>
            </w:r>
            <w:r w:rsidR="0018189D">
              <w:rPr>
                <w:noProof/>
                <w:webHidden/>
              </w:rPr>
              <w:fldChar w:fldCharType="end"/>
            </w:r>
          </w:hyperlink>
        </w:p>
        <w:p w:rsidR="0018189D" w:rsidRDefault="0018189D">
          <w:r>
            <w:rPr>
              <w:b/>
              <w:bCs/>
              <w:noProof/>
            </w:rPr>
            <w:fldChar w:fldCharType="end"/>
          </w:r>
        </w:p>
      </w:sdtContent>
    </w:sdt>
    <w:p w:rsidR="0018189D" w:rsidRDefault="0018189D" w:rsidP="00FF4E6C">
      <w:pPr>
        <w:sectPr w:rsidR="0018189D" w:rsidSect="00FF4E6C">
          <w:footerReference w:type="default" r:id="rId12"/>
          <w:footerReference w:type="first" r:id="rId13"/>
          <w:pgSz w:w="11906" w:h="16838"/>
          <w:pgMar w:top="720" w:right="720" w:bottom="720" w:left="720" w:header="708" w:footer="708" w:gutter="0"/>
          <w:cols w:space="708"/>
          <w:docGrid w:linePitch="360"/>
        </w:sectPr>
      </w:pPr>
    </w:p>
    <w:p w:rsidR="00FF4E6C" w:rsidRDefault="00167B18" w:rsidP="00167B18">
      <w:pPr>
        <w:pStyle w:val="Heading1"/>
      </w:pPr>
      <w:bookmarkStart w:id="0" w:name="_Toc396304674"/>
      <w:r>
        <w:lastRenderedPageBreak/>
        <w:t>Introduction</w:t>
      </w:r>
      <w:bookmarkEnd w:id="0"/>
    </w:p>
    <w:p w:rsidR="00167B18" w:rsidRDefault="00621908" w:rsidP="00E9602E">
      <w:r w:rsidRPr="00621908">
        <w:t>Neighbourhood Planning is one of the new ‘rights’ introduced in the Localism Act 2011. It is a way that communities can have their say on the type of development the</w:t>
      </w:r>
      <w:r w:rsidR="00814E7E">
        <w:t>y want to see in their area. A Neighbourhood P</w:t>
      </w:r>
      <w:r w:rsidRPr="00621908">
        <w:t>lan, once adopted, will form part of the Local Development Plan.</w:t>
      </w:r>
    </w:p>
    <w:p w:rsidR="00E61EF9" w:rsidRPr="00E9602E" w:rsidRDefault="00621908" w:rsidP="00E9602E">
      <w:r>
        <w:t>Dunkeswell’s Neighbourhood Plan steering group invited Catalyst, as part of a larger Blackdown Hills consortium, to help enable the whole community to have an opportunity to engage with the neighbourhood planning process</w:t>
      </w:r>
      <w:r w:rsidR="002108CF">
        <w:t xml:space="preserve"> for their parish</w:t>
      </w:r>
      <w:r>
        <w:t>.</w:t>
      </w:r>
    </w:p>
    <w:p w:rsidR="00E9602E" w:rsidRDefault="00E9602E" w:rsidP="00E9602E">
      <w:pPr>
        <w:pStyle w:val="Heading1"/>
      </w:pPr>
      <w:bookmarkStart w:id="1" w:name="_Toc396304675"/>
      <w:r>
        <w:t>Methodology</w:t>
      </w:r>
      <w:bookmarkEnd w:id="1"/>
    </w:p>
    <w:p w:rsidR="0016360D" w:rsidRDefault="0016360D" w:rsidP="00E9602E">
      <w:r>
        <w:t>Dunkeswell</w:t>
      </w:r>
      <w:r w:rsidR="0065441F">
        <w:t>’s</w:t>
      </w:r>
      <w:r>
        <w:t xml:space="preserve"> Neighbourhood Plan Questionnaire was developed </w:t>
      </w:r>
      <w:r w:rsidR="0065441F">
        <w:t>by</w:t>
      </w:r>
      <w:r w:rsidR="002108CF">
        <w:t>:</w:t>
      </w:r>
      <w:r>
        <w:t xml:space="preserve"> Dunkeswell</w:t>
      </w:r>
      <w:r w:rsidR="002108CF">
        <w:t>’s Neighbourhood Plan</w:t>
      </w:r>
      <w:r>
        <w:t xml:space="preserve"> Steering Group, East Devon District Council, The Blackdown Hills Area of Outstanding Natural Bea</w:t>
      </w:r>
      <w:r w:rsidR="00621908">
        <w:t>uty Partnership, Stuart Todd and</w:t>
      </w:r>
      <w:r>
        <w:t xml:space="preserve"> Paul Weston</w:t>
      </w:r>
      <w:r w:rsidR="00621908">
        <w:t xml:space="preserve"> the appointed neighbourhood planning consultants</w:t>
      </w:r>
      <w:r>
        <w:t>, and Martin Parkes from the Community Council of Devon. A copy of the questionnaire is included as Appendix A.</w:t>
      </w:r>
    </w:p>
    <w:p w:rsidR="00E9602E" w:rsidRDefault="0016360D" w:rsidP="00E9602E">
      <w:r>
        <w:t>The Neighbourhood Plan Questionnaire was posted to every household within the parish. Each household rec</w:t>
      </w:r>
      <w:r w:rsidR="003B5759">
        <w:t>eived a return envelope and</w:t>
      </w:r>
      <w:r>
        <w:t xml:space="preserve"> </w:t>
      </w:r>
      <w:r w:rsidR="00B82F85">
        <w:t xml:space="preserve">was </w:t>
      </w:r>
      <w:r>
        <w:t xml:space="preserve">encouraged to pick up more copies </w:t>
      </w:r>
      <w:r w:rsidR="003B5759">
        <w:t xml:space="preserve">for each household member </w:t>
      </w:r>
      <w:r>
        <w:t xml:space="preserve">from the Dunkeswell Shop, </w:t>
      </w:r>
      <w:r w:rsidR="0065441F">
        <w:t>The Aviator or Highfield Garage</w:t>
      </w:r>
      <w:r>
        <w:t>. Additionally questionnaires could be downloaded and printed from the parish website, or filled in online.</w:t>
      </w:r>
    </w:p>
    <w:p w:rsidR="003B5759" w:rsidRDefault="003B5759" w:rsidP="00E9602E">
      <w:r>
        <w:t>The questionnaire was posted out in mid-Jul</w:t>
      </w:r>
      <w:r w:rsidR="0065441F">
        <w:t>y</w:t>
      </w:r>
      <w:r>
        <w:t>, with a closing date of 8 August.</w:t>
      </w:r>
      <w:r w:rsidR="0065441F">
        <w:t xml:space="preserve"> Returns were accepted a week beyond this.</w:t>
      </w:r>
    </w:p>
    <w:p w:rsidR="00E61EF9" w:rsidRDefault="00E61EF9" w:rsidP="00E9602E">
      <w:r>
        <w:t>The responses to all questions asked are included within the Questions, Results and Analysis section and where appropriate these are commented upon and further analysis conducted.</w:t>
      </w:r>
    </w:p>
    <w:p w:rsidR="00E61EF9" w:rsidRPr="00E9602E" w:rsidRDefault="00E61EF9" w:rsidP="00E9602E">
      <w:r>
        <w:t>Within the conclusion a selection of key messages from the questionnaire are highlighted.</w:t>
      </w:r>
    </w:p>
    <w:p w:rsidR="00E9602E" w:rsidRDefault="00E9602E" w:rsidP="00E9602E">
      <w:pPr>
        <w:pStyle w:val="Heading1"/>
      </w:pPr>
      <w:bookmarkStart w:id="2" w:name="_Toc396304676"/>
      <w:r>
        <w:t>Question</w:t>
      </w:r>
      <w:r w:rsidR="0016360D">
        <w:t>s,</w:t>
      </w:r>
      <w:r>
        <w:t xml:space="preserve"> Results and Analysis</w:t>
      </w:r>
      <w:bookmarkEnd w:id="2"/>
    </w:p>
    <w:p w:rsidR="00DD2DB4" w:rsidRDefault="00DD2DB4" w:rsidP="00DD2DB4">
      <w:pPr>
        <w:pStyle w:val="Heading2"/>
      </w:pPr>
      <w:bookmarkStart w:id="3" w:name="_Toc396304677"/>
      <w:r>
        <w:t>Response Rate</w:t>
      </w:r>
      <w:bookmarkEnd w:id="3"/>
    </w:p>
    <w:p w:rsidR="00E5223A" w:rsidRDefault="00E5223A" w:rsidP="00E9602E">
      <w:r>
        <w:t xml:space="preserve">A total of </w:t>
      </w:r>
      <w:r w:rsidR="003B5759">
        <w:t>298</w:t>
      </w:r>
      <w:r>
        <w:t xml:space="preserve"> </w:t>
      </w:r>
      <w:r w:rsidR="00DD2DB4">
        <w:t>questionnaires were received</w:t>
      </w:r>
      <w:r w:rsidR="00BB585D">
        <w:t>;</w:t>
      </w:r>
      <w:r>
        <w:t xml:space="preserve"> </w:t>
      </w:r>
      <w:r w:rsidR="003B5759">
        <w:t>268</w:t>
      </w:r>
      <w:r>
        <w:t xml:space="preserve"> paper responses and </w:t>
      </w:r>
      <w:r w:rsidR="003B5759">
        <w:t>30</w:t>
      </w:r>
      <w:r>
        <w:t xml:space="preserve"> online. Dunkeswell’s population is 1585</w:t>
      </w:r>
      <w:r w:rsidR="00DD2DB4">
        <w:t>.</w:t>
      </w:r>
      <w:r>
        <w:rPr>
          <w:rStyle w:val="FootnoteReference"/>
        </w:rPr>
        <w:footnoteReference w:id="1"/>
      </w:r>
      <w:r w:rsidR="00DD2DB4">
        <w:t xml:space="preserve"> Therefore </w:t>
      </w:r>
      <w:r w:rsidR="003B5759">
        <w:t>19</w:t>
      </w:r>
      <w:r w:rsidR="00DD2DB4">
        <w:t>% of the local population took the opportunity to respond.</w:t>
      </w:r>
    </w:p>
    <w:p w:rsidR="00BB585D" w:rsidRDefault="00BB585D" w:rsidP="00E9602E">
      <w:r>
        <w:t xml:space="preserve">To further compare those who have responded </w:t>
      </w:r>
      <w:r w:rsidR="0065441F">
        <w:t>with the demography</w:t>
      </w:r>
      <w:r>
        <w:t xml:space="preserve"> of the parish, a comparison with other Census 2011 data can be made to see if the level </w:t>
      </w:r>
      <w:r w:rsidR="003B5759">
        <w:t xml:space="preserve">of </w:t>
      </w:r>
      <w:r>
        <w:t>response is representative of the parish.</w:t>
      </w:r>
    </w:p>
    <w:tbl>
      <w:tblPr>
        <w:tblStyle w:val="TableGrid"/>
        <w:tblW w:w="0" w:type="auto"/>
        <w:jc w:val="center"/>
        <w:tblLook w:val="04A0" w:firstRow="1" w:lastRow="0" w:firstColumn="1" w:lastColumn="0" w:noHBand="0" w:noVBand="1"/>
      </w:tblPr>
      <w:tblGrid>
        <w:gridCol w:w="4503"/>
        <w:gridCol w:w="1559"/>
        <w:gridCol w:w="1559"/>
      </w:tblGrid>
      <w:tr w:rsidR="00BB585D" w:rsidTr="003B5759">
        <w:trPr>
          <w:trHeight w:val="362"/>
          <w:jc w:val="center"/>
        </w:trPr>
        <w:tc>
          <w:tcPr>
            <w:tcW w:w="4503" w:type="dxa"/>
            <w:shd w:val="clear" w:color="auto" w:fill="D9D9D9" w:themeFill="background1" w:themeFillShade="D9"/>
            <w:vAlign w:val="center"/>
          </w:tcPr>
          <w:p w:rsidR="00BB585D" w:rsidRDefault="00BB585D" w:rsidP="00A94D7A">
            <w:pPr>
              <w:jc w:val="center"/>
            </w:pPr>
          </w:p>
        </w:tc>
        <w:tc>
          <w:tcPr>
            <w:tcW w:w="1559" w:type="dxa"/>
            <w:shd w:val="clear" w:color="auto" w:fill="D9D9D9" w:themeFill="background1" w:themeFillShade="D9"/>
            <w:vAlign w:val="bottom"/>
          </w:tcPr>
          <w:p w:rsidR="00BB585D" w:rsidRDefault="00DC6F51" w:rsidP="003B5759">
            <w:pPr>
              <w:jc w:val="center"/>
            </w:pPr>
            <w:r>
              <w:t>Census 2011</w:t>
            </w:r>
          </w:p>
        </w:tc>
        <w:tc>
          <w:tcPr>
            <w:tcW w:w="1559" w:type="dxa"/>
            <w:shd w:val="clear" w:color="auto" w:fill="D9D9D9" w:themeFill="background1" w:themeFillShade="D9"/>
            <w:vAlign w:val="bottom"/>
          </w:tcPr>
          <w:p w:rsidR="00BB585D" w:rsidRDefault="00DC6F51" w:rsidP="003B5759">
            <w:pPr>
              <w:jc w:val="center"/>
            </w:pPr>
            <w:r>
              <w:t>Respondents</w:t>
            </w:r>
          </w:p>
        </w:tc>
      </w:tr>
      <w:tr w:rsidR="00BB585D" w:rsidTr="00E84F59">
        <w:trPr>
          <w:trHeight w:val="562"/>
          <w:jc w:val="center"/>
        </w:trPr>
        <w:tc>
          <w:tcPr>
            <w:tcW w:w="4503" w:type="dxa"/>
            <w:vAlign w:val="center"/>
          </w:tcPr>
          <w:p w:rsidR="00E84F59" w:rsidRDefault="00BB585D" w:rsidP="00E84F59">
            <w:r>
              <w:t>In full time employment</w:t>
            </w:r>
          </w:p>
        </w:tc>
        <w:tc>
          <w:tcPr>
            <w:tcW w:w="1559" w:type="dxa"/>
            <w:vAlign w:val="center"/>
          </w:tcPr>
          <w:p w:rsidR="00BB585D" w:rsidRDefault="00E84F59" w:rsidP="00E84F59">
            <w:pPr>
              <w:jc w:val="center"/>
            </w:pPr>
            <w:r>
              <w:t>33.2%</w:t>
            </w:r>
          </w:p>
        </w:tc>
        <w:tc>
          <w:tcPr>
            <w:tcW w:w="1559" w:type="dxa"/>
            <w:vAlign w:val="center"/>
          </w:tcPr>
          <w:p w:rsidR="00BB585D" w:rsidRDefault="003B5759" w:rsidP="00E84F59">
            <w:pPr>
              <w:jc w:val="center"/>
            </w:pPr>
            <w:r>
              <w:t>30.5%</w:t>
            </w:r>
          </w:p>
        </w:tc>
      </w:tr>
      <w:tr w:rsidR="00BB585D" w:rsidTr="00E84F59">
        <w:trPr>
          <w:trHeight w:val="570"/>
          <w:jc w:val="center"/>
        </w:trPr>
        <w:tc>
          <w:tcPr>
            <w:tcW w:w="4503" w:type="dxa"/>
            <w:vAlign w:val="center"/>
          </w:tcPr>
          <w:p w:rsidR="00BB585D" w:rsidRDefault="00BB585D" w:rsidP="00E84F59">
            <w:r>
              <w:t>In part time employment</w:t>
            </w:r>
          </w:p>
        </w:tc>
        <w:tc>
          <w:tcPr>
            <w:tcW w:w="1559" w:type="dxa"/>
            <w:vAlign w:val="center"/>
          </w:tcPr>
          <w:p w:rsidR="00BB585D" w:rsidRDefault="00E84F59" w:rsidP="00E84F59">
            <w:pPr>
              <w:jc w:val="center"/>
            </w:pPr>
            <w:r>
              <w:t>12.6%</w:t>
            </w:r>
          </w:p>
        </w:tc>
        <w:tc>
          <w:tcPr>
            <w:tcW w:w="1559" w:type="dxa"/>
            <w:vAlign w:val="center"/>
          </w:tcPr>
          <w:p w:rsidR="00BB585D" w:rsidRDefault="003B5759" w:rsidP="00E84F59">
            <w:pPr>
              <w:jc w:val="center"/>
            </w:pPr>
            <w:r>
              <w:t>15.1%</w:t>
            </w:r>
          </w:p>
        </w:tc>
      </w:tr>
      <w:tr w:rsidR="00BB585D" w:rsidTr="00E84F59">
        <w:trPr>
          <w:trHeight w:val="550"/>
          <w:jc w:val="center"/>
        </w:trPr>
        <w:tc>
          <w:tcPr>
            <w:tcW w:w="4503" w:type="dxa"/>
            <w:vAlign w:val="center"/>
          </w:tcPr>
          <w:p w:rsidR="00BB585D" w:rsidRDefault="00DC6F51" w:rsidP="00E84F59">
            <w:r>
              <w:t>Economically inactive (e.g. homemakers, carers, retired, students etc.)</w:t>
            </w:r>
          </w:p>
        </w:tc>
        <w:tc>
          <w:tcPr>
            <w:tcW w:w="1559" w:type="dxa"/>
            <w:vAlign w:val="center"/>
          </w:tcPr>
          <w:p w:rsidR="00BB585D" w:rsidRDefault="00E84F59" w:rsidP="00E84F59">
            <w:pPr>
              <w:jc w:val="center"/>
            </w:pPr>
            <w:r>
              <w:t>32.9%</w:t>
            </w:r>
          </w:p>
        </w:tc>
        <w:tc>
          <w:tcPr>
            <w:tcW w:w="1559" w:type="dxa"/>
            <w:vAlign w:val="center"/>
          </w:tcPr>
          <w:p w:rsidR="00BB585D" w:rsidRDefault="00CE13E5" w:rsidP="00E84F59">
            <w:pPr>
              <w:jc w:val="center"/>
            </w:pPr>
            <w:r>
              <w:t>62.1%</w:t>
            </w:r>
            <w:r w:rsidR="005765EE">
              <w:rPr>
                <w:rStyle w:val="FootnoteReference"/>
              </w:rPr>
              <w:footnoteReference w:id="2"/>
            </w:r>
          </w:p>
        </w:tc>
      </w:tr>
    </w:tbl>
    <w:p w:rsidR="00BB585D" w:rsidRDefault="00BB585D" w:rsidP="00E9602E"/>
    <w:p w:rsidR="002108CF" w:rsidRDefault="00421058" w:rsidP="00E9602E">
      <w:r>
        <w:lastRenderedPageBreak/>
        <w:t xml:space="preserve">The </w:t>
      </w:r>
      <w:r w:rsidR="005765EE">
        <w:t>level of employment of respondents</w:t>
      </w:r>
      <w:r>
        <w:t xml:space="preserve"> correlates well with the </w:t>
      </w:r>
      <w:r w:rsidR="0065441F">
        <w:t>overall</w:t>
      </w:r>
      <w:r w:rsidR="005765EE">
        <w:t xml:space="preserve"> parish. The discrepancy</w:t>
      </w:r>
      <w:r>
        <w:t xml:space="preserve"> about those ‘Economically inactive’</w:t>
      </w:r>
      <w:r w:rsidR="0065441F">
        <w:t xml:space="preserve"> people</w:t>
      </w:r>
      <w:r>
        <w:t xml:space="preserve"> is </w:t>
      </w:r>
      <w:r w:rsidR="002108CF">
        <w:t>due to a</w:t>
      </w:r>
      <w:r>
        <w:t xml:space="preserve"> large </w:t>
      </w:r>
      <w:r w:rsidR="005765EE">
        <w:t xml:space="preserve">response of retired </w:t>
      </w:r>
      <w:r w:rsidR="0065441F">
        <w:t>individuals</w:t>
      </w:r>
      <w:r w:rsidR="005765EE">
        <w:t>,</w:t>
      </w:r>
      <w:r>
        <w:t xml:space="preserve"> </w:t>
      </w:r>
      <w:r w:rsidR="005765EE">
        <w:t>52.98% (151)</w:t>
      </w:r>
      <w:r>
        <w:t>.</w:t>
      </w:r>
      <w:r w:rsidR="00E52E63">
        <w:t xml:space="preserve">  </w:t>
      </w:r>
    </w:p>
    <w:p w:rsidR="00D5566F" w:rsidRDefault="00E52E63" w:rsidP="00E9602E">
      <w:r>
        <w:t>There is</w:t>
      </w:r>
      <w:r w:rsidR="00063EB5">
        <w:t xml:space="preserve"> another</w:t>
      </w:r>
      <w:r w:rsidR="005765EE">
        <w:t xml:space="preserve"> di</w:t>
      </w:r>
      <w:r w:rsidR="00063EB5">
        <w:t>screpancy with young</w:t>
      </w:r>
      <w:r>
        <w:t>er</w:t>
      </w:r>
      <w:r w:rsidR="00063EB5">
        <w:t xml:space="preserve"> people</w:t>
      </w:r>
      <w:r>
        <w:t xml:space="preserve"> responding</w:t>
      </w:r>
      <w:r w:rsidR="0065441F">
        <w:t>;</w:t>
      </w:r>
      <w:r w:rsidR="005765EE">
        <w:t xml:space="preserve"> only 1.05% (3) </w:t>
      </w:r>
      <w:r>
        <w:t xml:space="preserve">were </w:t>
      </w:r>
      <w:r w:rsidR="005765EE">
        <w:t>in full</w:t>
      </w:r>
      <w:r w:rsidR="009D595E">
        <w:t xml:space="preserve"> time education, when 18.1% of the population are under 20.</w:t>
      </w:r>
      <w:r w:rsidR="009D595E">
        <w:rPr>
          <w:rStyle w:val="FootnoteReference"/>
        </w:rPr>
        <w:footnoteReference w:id="3"/>
      </w:r>
      <w:r w:rsidR="0065441F">
        <w:t xml:space="preserve"> Where appropriate this potential bias in responses is considered within </w:t>
      </w:r>
      <w:r w:rsidR="001C5B97">
        <w:t xml:space="preserve">the </w:t>
      </w:r>
      <w:r w:rsidR="0065441F">
        <w:t>analysis.</w:t>
      </w:r>
    </w:p>
    <w:p w:rsidR="009D595E" w:rsidRDefault="0065441F" w:rsidP="00E9602E">
      <w:r>
        <w:t>It</w:t>
      </w:r>
      <w:r w:rsidR="009D595E">
        <w:t xml:space="preserve"> may be necessary for the Neighbourhood Pla</w:t>
      </w:r>
      <w:r w:rsidR="00E52E63">
        <w:t xml:space="preserve">n committee to consider </w:t>
      </w:r>
      <w:r w:rsidR="009D595E">
        <w:t>additiona</w:t>
      </w:r>
      <w:r w:rsidR="001C5B97">
        <w:t>l engagement with young people</w:t>
      </w:r>
      <w:r w:rsidR="009D595E">
        <w:t xml:space="preserve"> to ensure their opinions are included.</w:t>
      </w:r>
    </w:p>
    <w:p w:rsidR="00B7584B" w:rsidRDefault="00B7584B" w:rsidP="00E9602E">
      <w:r>
        <w:t>All comments made have been included within the report as written, so as to avoid any misinterpretation in writing the report. One comment has been removed due to it containing personal information.</w:t>
      </w:r>
    </w:p>
    <w:p w:rsidR="0018189D" w:rsidRDefault="00814E7E" w:rsidP="00814E7E">
      <w:pPr>
        <w:pStyle w:val="Heading2"/>
      </w:pPr>
      <w:r>
        <w:t>Responses</w:t>
      </w:r>
    </w:p>
    <w:p w:rsidR="00D5566F" w:rsidRDefault="00D5566F" w:rsidP="00D5566F">
      <w:pPr>
        <w:pStyle w:val="Heading2"/>
      </w:pPr>
      <w:bookmarkStart w:id="4" w:name="_Toc396304678"/>
      <w:r>
        <w:t>The Natural Environment</w:t>
      </w:r>
      <w:bookmarkEnd w:id="4"/>
    </w:p>
    <w:p w:rsidR="00D5566F" w:rsidRPr="0022471F" w:rsidRDefault="00D5566F" w:rsidP="00D5566F">
      <w:pPr>
        <w:rPr>
          <w:b/>
        </w:rPr>
      </w:pPr>
      <w:r w:rsidRPr="001F603E">
        <w:rPr>
          <w:b/>
        </w:rPr>
        <w:t>1. In your view, which of these qualities make the B</w:t>
      </w:r>
      <w:r w:rsidR="001F603E" w:rsidRPr="001F603E">
        <w:rPr>
          <w:b/>
        </w:rPr>
        <w:t>lackdown Hills a special place?</w:t>
      </w:r>
      <w:r w:rsidR="0022471F">
        <w:rPr>
          <w:b/>
        </w:rPr>
        <w:t xml:space="preserve">  </w:t>
      </w:r>
      <w:r w:rsidR="0022471F" w:rsidRPr="0022471F">
        <w:t>(PLEASE TICK YOUR TOP 5)</w:t>
      </w:r>
    </w:p>
    <w:p w:rsidR="00723547" w:rsidRPr="00723547" w:rsidRDefault="00723547" w:rsidP="00D5566F">
      <w:r>
        <w:t>Seven people skipped this question.</w:t>
      </w:r>
    </w:p>
    <w:p w:rsidR="00723547" w:rsidRDefault="00723547" w:rsidP="00723547">
      <w:pPr>
        <w:pStyle w:val="Caption"/>
        <w:keepNext/>
        <w:jc w:val="center"/>
      </w:pPr>
      <w:r>
        <w:t xml:space="preserve">Figure </w:t>
      </w:r>
      <w:fldSimple w:instr=" SEQ Figure \* ARABIC ">
        <w:r w:rsidR="003A6A32">
          <w:rPr>
            <w:noProof/>
          </w:rPr>
          <w:t>1</w:t>
        </w:r>
      </w:fldSimple>
    </w:p>
    <w:p w:rsidR="00D5566F" w:rsidRDefault="000A2FB9" w:rsidP="00723547">
      <w:pPr>
        <w:jc w:val="center"/>
      </w:pPr>
      <w:r>
        <w:rPr>
          <w:noProof/>
          <w:lang w:eastAsia="en-GB"/>
        </w:rPr>
        <w:drawing>
          <wp:inline distT="0" distB="0" distL="0" distR="0" wp14:anchorId="156D793C" wp14:editId="23D0BD5A">
            <wp:extent cx="5943600" cy="29489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3547" w:rsidRDefault="00723547" w:rsidP="00723547">
      <w:r>
        <w:t>The</w:t>
      </w:r>
      <w:r w:rsidR="000A2FB9">
        <w:t>re were</w:t>
      </w:r>
      <w:r>
        <w:t xml:space="preserve"> eight ‘other’</w:t>
      </w:r>
      <w:r w:rsidR="000A2FB9">
        <w:t xml:space="preserve"> comments</w:t>
      </w:r>
      <w:r>
        <w:t>:</w:t>
      </w:r>
    </w:p>
    <w:p w:rsidR="00723547" w:rsidRPr="00723547" w:rsidRDefault="00723547" w:rsidP="00723547">
      <w:pPr>
        <w:pStyle w:val="ListParagraph"/>
        <w:numPr>
          <w:ilvl w:val="0"/>
          <w:numId w:val="1"/>
        </w:numPr>
      </w:pPr>
      <w:r w:rsidRPr="00723547">
        <w:t>Friendly area, employment opportunities</w:t>
      </w:r>
    </w:p>
    <w:p w:rsidR="00723547" w:rsidRPr="00723547" w:rsidRDefault="00723547" w:rsidP="00723547">
      <w:pPr>
        <w:pStyle w:val="ListParagraph"/>
        <w:numPr>
          <w:ilvl w:val="0"/>
          <w:numId w:val="1"/>
        </w:numPr>
      </w:pPr>
      <w:r w:rsidRPr="00723547">
        <w:t>The Blackdown Hills used to be a special place but now it is an area of outstanding noise.  No control of airfield low flying over property can't enjoy sitting out in the garden after work.  A bird always builds its nest before it lays its eggs, that same remark should have been for the development in Dunkeswell i.e. sewers, roads, etc.  And perhaps we would not have sewerage running down our river.  At times, manhole covers lifting and sewerage running down the road.  Also, heavy lorries are not meant for our narrow roads.</w:t>
      </w:r>
    </w:p>
    <w:p w:rsidR="00723547" w:rsidRPr="00723547" w:rsidRDefault="00723547" w:rsidP="00723547">
      <w:pPr>
        <w:pStyle w:val="ListParagraph"/>
        <w:numPr>
          <w:ilvl w:val="0"/>
          <w:numId w:val="1"/>
        </w:numPr>
      </w:pPr>
      <w:r w:rsidRPr="00723547">
        <w:t>People are very nice to help and getting to know us</w:t>
      </w:r>
    </w:p>
    <w:p w:rsidR="00723547" w:rsidRPr="00723547" w:rsidRDefault="00723547" w:rsidP="00723547">
      <w:pPr>
        <w:pStyle w:val="ListParagraph"/>
        <w:numPr>
          <w:ilvl w:val="0"/>
          <w:numId w:val="1"/>
        </w:numPr>
      </w:pPr>
      <w:r w:rsidRPr="00723547">
        <w:t>Quietness - day and night.  Safety for children.</w:t>
      </w:r>
    </w:p>
    <w:p w:rsidR="00723547" w:rsidRPr="00723547" w:rsidRDefault="00723547" w:rsidP="00723547">
      <w:pPr>
        <w:pStyle w:val="ListParagraph"/>
        <w:numPr>
          <w:ilvl w:val="0"/>
          <w:numId w:val="1"/>
        </w:numPr>
      </w:pPr>
      <w:r w:rsidRPr="00723547">
        <w:t>The people in the communities</w:t>
      </w:r>
    </w:p>
    <w:p w:rsidR="00723547" w:rsidRPr="00723547" w:rsidRDefault="00723547" w:rsidP="00723547">
      <w:pPr>
        <w:pStyle w:val="ListParagraph"/>
        <w:numPr>
          <w:ilvl w:val="0"/>
          <w:numId w:val="1"/>
        </w:numPr>
      </w:pPr>
      <w:r w:rsidRPr="00723547">
        <w:lastRenderedPageBreak/>
        <w:t>Tranquillity - AONB - You have to be joking, Dunkeswell must be the noisiest village.  you can't even sit in the garden after work because of flying aircraft.  99% of people live and work on the east side of the airfield.  99% of flying is also done on the east side of the airfield.  Why!?  Ask the CAA what should be done.</w:t>
      </w:r>
    </w:p>
    <w:p w:rsidR="00723547" w:rsidRPr="00723547" w:rsidRDefault="00723547" w:rsidP="00723547">
      <w:pPr>
        <w:pStyle w:val="ListParagraph"/>
        <w:numPr>
          <w:ilvl w:val="0"/>
          <w:numId w:val="1"/>
        </w:numPr>
      </w:pPr>
      <w:r w:rsidRPr="00723547">
        <w:t>The people - friendly and good working ethics</w:t>
      </w:r>
    </w:p>
    <w:p w:rsidR="00723547" w:rsidRDefault="00723547" w:rsidP="00723547">
      <w:pPr>
        <w:pStyle w:val="ListParagraph"/>
        <w:numPr>
          <w:ilvl w:val="0"/>
          <w:numId w:val="1"/>
        </w:numPr>
      </w:pPr>
      <w:r w:rsidRPr="00723547">
        <w:t>State of the roads in and around Dunkeswell</w:t>
      </w:r>
    </w:p>
    <w:p w:rsidR="0018189D" w:rsidRDefault="0018189D" w:rsidP="00FF2529"/>
    <w:p w:rsidR="00063EB5" w:rsidRDefault="00063EB5"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w:t>
      </w:r>
      <w:r w:rsidR="00E52E63">
        <w:t>‘</w:t>
      </w:r>
      <w:r>
        <w:t>distinctive landscape, views and scenery</w:t>
      </w:r>
      <w:r w:rsidR="00E52E63">
        <w:t>’</w:t>
      </w:r>
      <w:r>
        <w:t xml:space="preserve"> is clearly identified as the key quality of the Blackdown Hills. 87% of respondents identified this as one of their five choices. The other qualities chosen by more than 50% of respondents were: tranquillity and woodland.</w:t>
      </w:r>
      <w:r w:rsidR="0065441F">
        <w:t xml:space="preserve"> Overall</w:t>
      </w:r>
      <w:r w:rsidR="001C5B97">
        <w:t>,</w:t>
      </w:r>
      <w:r w:rsidR="0065441F">
        <w:t xml:space="preserve"> features of the natural landscape </w:t>
      </w:r>
      <w:r w:rsidR="00F21633">
        <w:t xml:space="preserve">(Devon banks, biodiversity, woodland and distinctive landscape, views and scenery) </w:t>
      </w:r>
      <w:r w:rsidR="0065441F">
        <w:t>have a higher value for residents than</w:t>
      </w:r>
      <w:r w:rsidR="00F21633">
        <w:t xml:space="preserve"> human features (character of village centres and settlements, country lanes, building styles and traditional farming practices).</w:t>
      </w:r>
      <w:r w:rsidR="0065441F">
        <w:t xml:space="preserve">  </w:t>
      </w:r>
    </w:p>
    <w:p w:rsidR="00063EB5" w:rsidRDefault="00063EB5"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The least pop</w:t>
      </w:r>
      <w:r w:rsidR="00E52E63">
        <w:t>ular choice was</w:t>
      </w:r>
      <w:r>
        <w:t xml:space="preserve"> </w:t>
      </w:r>
      <w:r w:rsidR="00E52E63">
        <w:t>‘</w:t>
      </w:r>
      <w:r>
        <w:t>distinctive, traditional building style</w:t>
      </w:r>
      <w:r w:rsidR="00E52E63">
        <w:t>’</w:t>
      </w:r>
      <w:r>
        <w:t xml:space="preserve">, which only </w:t>
      </w:r>
      <w:r w:rsidR="00BE455B">
        <w:t>14% of respondents</w:t>
      </w:r>
      <w:r w:rsidR="00E52E63">
        <w:t xml:space="preserve"> chose</w:t>
      </w:r>
      <w:r w:rsidR="00BE455B">
        <w:t xml:space="preserve">. Another choice with a low response was </w:t>
      </w:r>
      <w:r w:rsidR="00E52E63">
        <w:t>‘</w:t>
      </w:r>
      <w:r w:rsidR="00BE455B">
        <w:t>character of village centres and settlements</w:t>
      </w:r>
      <w:r w:rsidR="00E52E63">
        <w:t>’</w:t>
      </w:r>
      <w:r w:rsidR="00BE455B">
        <w:t>, which 30% of respondents chose. B</w:t>
      </w:r>
      <w:r w:rsidR="00814E7E">
        <w:t xml:space="preserve">ut, when respondents were </w:t>
      </w:r>
      <w:r w:rsidR="00BE455B">
        <w:t xml:space="preserve">specifically asked about the built environment, </w:t>
      </w:r>
      <w:r w:rsidR="00E52E63">
        <w:t>‘</w:t>
      </w:r>
      <w:r w:rsidR="00BE455B">
        <w:t>preserving overall character of local buildings and settlement</w:t>
      </w:r>
      <w:r w:rsidR="00E52E63">
        <w:t>’</w:t>
      </w:r>
      <w:r w:rsidR="00BE455B">
        <w:t xml:space="preserve"> was identified as the most important prio</w:t>
      </w:r>
      <w:r w:rsidR="003F185A">
        <w:t>rity for the neighbourhood plan, see Figure 3.</w:t>
      </w:r>
    </w:p>
    <w:p w:rsidR="0018189D" w:rsidRPr="00063EB5" w:rsidRDefault="0018189D" w:rsidP="00063EB5"/>
    <w:p w:rsidR="00D5566F" w:rsidRPr="0022471F" w:rsidRDefault="00D5566F" w:rsidP="00D5566F">
      <w:r w:rsidRPr="001F603E">
        <w:rPr>
          <w:b/>
        </w:rPr>
        <w:t>2. Which of the following do you feel are important to enable you to access and enjoy the local countryside?</w:t>
      </w:r>
      <w:r w:rsidR="0022471F">
        <w:rPr>
          <w:b/>
        </w:rPr>
        <w:t xml:space="preserve"> </w:t>
      </w:r>
      <w:r w:rsidR="0022471F">
        <w:t>(PLEASE TICK ALL THAT APPLY)</w:t>
      </w:r>
    </w:p>
    <w:p w:rsidR="0074306C" w:rsidRDefault="00723547" w:rsidP="00D5566F">
      <w:r>
        <w:t>Twelve people skipped this question.</w:t>
      </w:r>
    </w:p>
    <w:p w:rsidR="00DF457A" w:rsidRDefault="00DF457A" w:rsidP="00DF457A">
      <w:pPr>
        <w:pStyle w:val="Caption"/>
        <w:keepNext/>
        <w:jc w:val="center"/>
      </w:pPr>
      <w:r>
        <w:t xml:space="preserve">Figure </w:t>
      </w:r>
      <w:fldSimple w:instr=" SEQ Figure \* ARABIC ">
        <w:r w:rsidR="003A6A32">
          <w:rPr>
            <w:noProof/>
          </w:rPr>
          <w:t>2</w:t>
        </w:r>
      </w:fldSimple>
    </w:p>
    <w:p w:rsidR="00723547" w:rsidRDefault="00723547" w:rsidP="00DF457A">
      <w:pPr>
        <w:jc w:val="center"/>
      </w:pPr>
      <w:r>
        <w:rPr>
          <w:noProof/>
          <w:lang w:eastAsia="en-GB"/>
        </w:rPr>
        <w:drawing>
          <wp:inline distT="0" distB="0" distL="0" distR="0" wp14:anchorId="19FCF546" wp14:editId="185A2E29">
            <wp:extent cx="5623560" cy="368808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457A" w:rsidRDefault="00DF457A" w:rsidP="00DF457A">
      <w:r>
        <w:t>The eighteen ‘other’ comments were:</w:t>
      </w:r>
    </w:p>
    <w:p w:rsidR="00DF457A" w:rsidRPr="00DF457A" w:rsidRDefault="00DF457A" w:rsidP="00DF457A">
      <w:pPr>
        <w:pStyle w:val="ListParagraph"/>
        <w:numPr>
          <w:ilvl w:val="0"/>
          <w:numId w:val="2"/>
        </w:numPr>
      </w:pPr>
      <w:r w:rsidRPr="00DF457A">
        <w:t>Airfields, Motorcycle off-road</w:t>
      </w:r>
    </w:p>
    <w:p w:rsidR="00DF457A" w:rsidRPr="00DF457A" w:rsidRDefault="00DF457A" w:rsidP="00DF457A">
      <w:pPr>
        <w:pStyle w:val="ListParagraph"/>
        <w:numPr>
          <w:ilvl w:val="0"/>
          <w:numId w:val="2"/>
        </w:numPr>
      </w:pPr>
      <w:r w:rsidRPr="00DF457A">
        <w:t>Require better roads to reach these areas</w:t>
      </w:r>
    </w:p>
    <w:p w:rsidR="00DF457A" w:rsidRPr="00DF457A" w:rsidRDefault="00DF457A" w:rsidP="00DF457A">
      <w:pPr>
        <w:pStyle w:val="ListParagraph"/>
        <w:numPr>
          <w:ilvl w:val="0"/>
          <w:numId w:val="2"/>
        </w:numPr>
      </w:pPr>
      <w:r w:rsidRPr="00DF457A">
        <w:lastRenderedPageBreak/>
        <w:t>Countryside car parks</w:t>
      </w:r>
    </w:p>
    <w:p w:rsidR="00DF457A" w:rsidRPr="00DF457A" w:rsidRDefault="00DF457A" w:rsidP="00DF457A">
      <w:pPr>
        <w:pStyle w:val="ListParagraph"/>
        <w:numPr>
          <w:ilvl w:val="0"/>
          <w:numId w:val="2"/>
        </w:numPr>
      </w:pPr>
      <w:r w:rsidRPr="00DF457A">
        <w:t>Beaches</w:t>
      </w:r>
    </w:p>
    <w:p w:rsidR="00DF457A" w:rsidRPr="00DF457A" w:rsidRDefault="00DF457A" w:rsidP="00DF457A">
      <w:pPr>
        <w:pStyle w:val="ListParagraph"/>
        <w:numPr>
          <w:ilvl w:val="0"/>
          <w:numId w:val="2"/>
        </w:numPr>
      </w:pPr>
      <w:r w:rsidRPr="00DF457A">
        <w:t>Quiet roads to walk along.</w:t>
      </w:r>
    </w:p>
    <w:p w:rsidR="00DF457A" w:rsidRPr="00DF457A" w:rsidRDefault="00DF457A" w:rsidP="00DF457A">
      <w:pPr>
        <w:pStyle w:val="ListParagraph"/>
        <w:numPr>
          <w:ilvl w:val="0"/>
          <w:numId w:val="2"/>
        </w:numPr>
      </w:pPr>
      <w:r w:rsidRPr="00DF457A">
        <w:t>Purpose-built mountain bike trails like Haldon Forest</w:t>
      </w:r>
    </w:p>
    <w:p w:rsidR="00DF457A" w:rsidRPr="00DF457A" w:rsidRDefault="00DF457A" w:rsidP="00DF457A">
      <w:pPr>
        <w:pStyle w:val="ListParagraph"/>
        <w:numPr>
          <w:ilvl w:val="0"/>
          <w:numId w:val="2"/>
        </w:numPr>
      </w:pPr>
      <w:r w:rsidRPr="00DF457A">
        <w:t>Easy access to the coast</w:t>
      </w:r>
    </w:p>
    <w:p w:rsidR="00DF457A" w:rsidRPr="00DF457A" w:rsidRDefault="00DF457A" w:rsidP="00DF457A">
      <w:pPr>
        <w:pStyle w:val="ListParagraph"/>
        <w:numPr>
          <w:ilvl w:val="0"/>
          <w:numId w:val="2"/>
        </w:numPr>
      </w:pPr>
      <w:r w:rsidRPr="00DF457A">
        <w:t>Our local bus service</w:t>
      </w:r>
    </w:p>
    <w:p w:rsidR="00DF457A" w:rsidRPr="00DF457A" w:rsidRDefault="00DF457A" w:rsidP="00DF457A">
      <w:pPr>
        <w:pStyle w:val="ListParagraph"/>
        <w:numPr>
          <w:ilvl w:val="0"/>
          <w:numId w:val="2"/>
        </w:numPr>
      </w:pPr>
      <w:r w:rsidRPr="00DF457A">
        <w:t>Decent roads with no potholes</w:t>
      </w:r>
    </w:p>
    <w:p w:rsidR="00DF457A" w:rsidRPr="00DF457A" w:rsidRDefault="00DF457A" w:rsidP="00DF457A">
      <w:pPr>
        <w:pStyle w:val="ListParagraph"/>
        <w:numPr>
          <w:ilvl w:val="0"/>
          <w:numId w:val="2"/>
        </w:numPr>
      </w:pPr>
      <w:r w:rsidRPr="00DF457A">
        <w:t>Public transport</w:t>
      </w:r>
    </w:p>
    <w:p w:rsidR="00DF457A" w:rsidRPr="00DF457A" w:rsidRDefault="00DF457A" w:rsidP="00DF457A">
      <w:pPr>
        <w:pStyle w:val="ListParagraph"/>
        <w:numPr>
          <w:ilvl w:val="0"/>
          <w:numId w:val="2"/>
        </w:numPr>
      </w:pPr>
      <w:r w:rsidRPr="00DF457A">
        <w:t>I use a wheelchair.</w:t>
      </w:r>
    </w:p>
    <w:p w:rsidR="00DF457A" w:rsidRPr="00DF457A" w:rsidRDefault="00DF457A" w:rsidP="00DF457A">
      <w:pPr>
        <w:pStyle w:val="ListParagraph"/>
        <w:numPr>
          <w:ilvl w:val="0"/>
          <w:numId w:val="2"/>
        </w:numPr>
      </w:pPr>
      <w:r w:rsidRPr="00DF457A">
        <w:t>Public footpaths - which are kept tidy</w:t>
      </w:r>
    </w:p>
    <w:p w:rsidR="00DF457A" w:rsidRPr="00DF457A" w:rsidRDefault="00DF457A" w:rsidP="00DF457A">
      <w:pPr>
        <w:pStyle w:val="ListParagraph"/>
        <w:numPr>
          <w:ilvl w:val="0"/>
          <w:numId w:val="2"/>
        </w:numPr>
      </w:pPr>
      <w:r w:rsidRPr="00DF457A">
        <w:t>Wheelchair access; sadly lacking in many places!</w:t>
      </w:r>
    </w:p>
    <w:p w:rsidR="00DF457A" w:rsidRPr="00DF457A" w:rsidRDefault="00DF457A" w:rsidP="00DF457A">
      <w:pPr>
        <w:pStyle w:val="ListParagraph"/>
        <w:numPr>
          <w:ilvl w:val="0"/>
          <w:numId w:val="2"/>
        </w:numPr>
      </w:pPr>
      <w:r w:rsidRPr="00DF457A">
        <w:t>speed restrictions for traffic (keeping roads safe for all users including pedestrians)</w:t>
      </w:r>
    </w:p>
    <w:p w:rsidR="00DF457A" w:rsidRPr="00DF457A" w:rsidRDefault="00DF457A" w:rsidP="00DF457A">
      <w:pPr>
        <w:pStyle w:val="ListParagraph"/>
        <w:numPr>
          <w:ilvl w:val="0"/>
          <w:numId w:val="2"/>
        </w:numPr>
      </w:pPr>
      <w:r w:rsidRPr="00DF457A">
        <w:t>The Blackdowns seem scarce of Bridleways thus forcing horse riders onto roads which is a dangerous situation as the roads are so narrow.</w:t>
      </w:r>
    </w:p>
    <w:p w:rsidR="00DF457A" w:rsidRPr="00DF457A" w:rsidRDefault="00DF457A" w:rsidP="00DF457A">
      <w:pPr>
        <w:pStyle w:val="ListParagraph"/>
        <w:numPr>
          <w:ilvl w:val="0"/>
          <w:numId w:val="2"/>
        </w:numPr>
      </w:pPr>
      <w:r w:rsidRPr="00DF457A">
        <w:t>Dog Walkers' field</w:t>
      </w:r>
    </w:p>
    <w:p w:rsidR="00DF457A" w:rsidRPr="00DF457A" w:rsidRDefault="00DF457A" w:rsidP="00DF457A">
      <w:pPr>
        <w:pStyle w:val="ListParagraph"/>
        <w:numPr>
          <w:ilvl w:val="0"/>
          <w:numId w:val="2"/>
        </w:numPr>
      </w:pPr>
      <w:r w:rsidRPr="00DF457A">
        <w:t>Dog walking areas</w:t>
      </w:r>
    </w:p>
    <w:p w:rsidR="00DF457A" w:rsidRDefault="00DF457A" w:rsidP="00DF457A">
      <w:pPr>
        <w:pStyle w:val="ListParagraph"/>
        <w:numPr>
          <w:ilvl w:val="0"/>
          <w:numId w:val="2"/>
        </w:numPr>
      </w:pPr>
      <w:r w:rsidRPr="00DF457A">
        <w:t>A safe path down into the village</w:t>
      </w:r>
    </w:p>
    <w:p w:rsidR="00E52E63" w:rsidRDefault="00E52E63"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Clearly footpaths (88% of respondents) and woodland (79% of respondents) are of high importance to residents for enabling them to access the local countryside. Considering the high value placed on the countryside from responses to question 1, accessing it is of equally high importance. </w:t>
      </w:r>
    </w:p>
    <w:p w:rsidR="0074306C" w:rsidRDefault="0074306C" w:rsidP="0074306C">
      <w:pPr>
        <w:pStyle w:val="Heading2"/>
      </w:pPr>
      <w:bookmarkStart w:id="5" w:name="_Toc396304679"/>
      <w:r>
        <w:t>Built and Historic Environment</w:t>
      </w:r>
      <w:bookmarkEnd w:id="5"/>
    </w:p>
    <w:p w:rsidR="0074306C" w:rsidRPr="0022471F" w:rsidRDefault="0074306C" w:rsidP="0074306C">
      <w:r w:rsidRPr="001F603E">
        <w:rPr>
          <w:b/>
        </w:rPr>
        <w:t>3. What priorities do you think our Neighbourhood Plan should focus on?</w:t>
      </w:r>
      <w:r w:rsidR="0022471F">
        <w:rPr>
          <w:b/>
        </w:rPr>
        <w:t xml:space="preserve"> </w:t>
      </w:r>
      <w:r w:rsidR="0022471F">
        <w:t>(PLEASE TICK YOUR TOP FIVE)</w:t>
      </w:r>
    </w:p>
    <w:p w:rsidR="0074306C" w:rsidRDefault="00DF457A" w:rsidP="0074306C">
      <w:r>
        <w:t>Ten people skipped this question.</w:t>
      </w:r>
    </w:p>
    <w:p w:rsidR="000A2FB9" w:rsidRDefault="000A2FB9" w:rsidP="000A2FB9">
      <w:pPr>
        <w:pStyle w:val="Caption"/>
        <w:keepNext/>
        <w:jc w:val="center"/>
      </w:pPr>
      <w:r>
        <w:t xml:space="preserve">Figure </w:t>
      </w:r>
      <w:fldSimple w:instr=" SEQ Figure \* ARABIC ">
        <w:r w:rsidR="003A6A32">
          <w:rPr>
            <w:noProof/>
          </w:rPr>
          <w:t>3</w:t>
        </w:r>
      </w:fldSimple>
    </w:p>
    <w:p w:rsidR="00DF457A" w:rsidRDefault="000A2FB9" w:rsidP="000A2FB9">
      <w:pPr>
        <w:jc w:val="center"/>
      </w:pPr>
      <w:r>
        <w:rPr>
          <w:noProof/>
          <w:lang w:eastAsia="en-GB"/>
        </w:rPr>
        <w:drawing>
          <wp:inline distT="0" distB="0" distL="0" distR="0" wp14:anchorId="56A9A96B" wp14:editId="45D5557F">
            <wp:extent cx="5943600" cy="3154045"/>
            <wp:effectExtent l="0" t="0" r="0" b="82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017D" w:rsidRDefault="0080017D">
      <w:r>
        <w:br w:type="page"/>
      </w:r>
    </w:p>
    <w:p w:rsidR="000A2FB9" w:rsidRDefault="000A2FB9" w:rsidP="000A2FB9">
      <w:r>
        <w:lastRenderedPageBreak/>
        <w:t>The seventeen ‘other’ comments were:</w:t>
      </w:r>
    </w:p>
    <w:p w:rsidR="000A2FB9" w:rsidRPr="000A2FB9" w:rsidRDefault="000A2FB9" w:rsidP="000A2FB9">
      <w:pPr>
        <w:pStyle w:val="ListParagraph"/>
        <w:numPr>
          <w:ilvl w:val="0"/>
          <w:numId w:val="3"/>
        </w:numPr>
      </w:pPr>
      <w:r w:rsidRPr="000A2FB9">
        <w:t>find alternative route for heavy vehicles to the industrial estate</w:t>
      </w:r>
    </w:p>
    <w:p w:rsidR="000A2FB9" w:rsidRPr="000A2FB9" w:rsidRDefault="000A2FB9" w:rsidP="000A2FB9">
      <w:pPr>
        <w:pStyle w:val="ListParagraph"/>
        <w:numPr>
          <w:ilvl w:val="0"/>
          <w:numId w:val="3"/>
        </w:numPr>
      </w:pPr>
      <w:r w:rsidRPr="000A2FB9">
        <w:t>Better access</w:t>
      </w:r>
    </w:p>
    <w:p w:rsidR="000A2FB9" w:rsidRPr="000A2FB9" w:rsidRDefault="000A2FB9" w:rsidP="000A2FB9">
      <w:pPr>
        <w:pStyle w:val="ListParagraph"/>
        <w:numPr>
          <w:ilvl w:val="0"/>
          <w:numId w:val="3"/>
        </w:numPr>
      </w:pPr>
      <w:r w:rsidRPr="000A2FB9">
        <w:t>Providing footpath links e.g. between New and Old parts of Dunkeswell</w:t>
      </w:r>
    </w:p>
    <w:p w:rsidR="000A2FB9" w:rsidRPr="000A2FB9" w:rsidRDefault="000A2FB9" w:rsidP="000A2FB9">
      <w:pPr>
        <w:pStyle w:val="ListParagraph"/>
        <w:numPr>
          <w:ilvl w:val="0"/>
          <w:numId w:val="3"/>
        </w:numPr>
      </w:pPr>
      <w:r w:rsidRPr="000A2FB9">
        <w:t>General tightening of planning regulations to stop these horrible modern buildings.</w:t>
      </w:r>
    </w:p>
    <w:p w:rsidR="000A2FB9" w:rsidRPr="000A2FB9" w:rsidRDefault="000A2FB9" w:rsidP="000A2FB9">
      <w:pPr>
        <w:pStyle w:val="ListParagraph"/>
        <w:numPr>
          <w:ilvl w:val="0"/>
          <w:numId w:val="3"/>
        </w:numPr>
      </w:pPr>
      <w:r w:rsidRPr="000A2FB9">
        <w:t>No over-development of Dunkeswell.  No high density housing in any particular area of Dunkeswell.  There has been too much Affordable Housing located in one area.  This should only be for local needs.</w:t>
      </w:r>
    </w:p>
    <w:p w:rsidR="000A2FB9" w:rsidRPr="000A2FB9" w:rsidRDefault="000A2FB9" w:rsidP="000A2FB9">
      <w:pPr>
        <w:pStyle w:val="ListParagraph"/>
        <w:numPr>
          <w:ilvl w:val="0"/>
          <w:numId w:val="3"/>
        </w:numPr>
      </w:pPr>
      <w:r w:rsidRPr="000A2FB9">
        <w:t>Consideration for sustainable housing.</w:t>
      </w:r>
    </w:p>
    <w:p w:rsidR="000A2FB9" w:rsidRPr="000A2FB9" w:rsidRDefault="000A2FB9" w:rsidP="000A2FB9">
      <w:pPr>
        <w:pStyle w:val="ListParagraph"/>
        <w:numPr>
          <w:ilvl w:val="0"/>
          <w:numId w:val="3"/>
        </w:numPr>
      </w:pPr>
      <w:r w:rsidRPr="000A2FB9">
        <w:t>The lack of transport: here we only have one bus service every three hours.  Very difficult when we have no shelters as well to cover when waiting for the bus.  No Sunday service.  Is no car is available in a home, the last bus is at 5.15 and living on my own - very tied down.</w:t>
      </w:r>
    </w:p>
    <w:p w:rsidR="000A2FB9" w:rsidRPr="000A2FB9" w:rsidRDefault="000A2FB9" w:rsidP="000A2FB9">
      <w:pPr>
        <w:pStyle w:val="ListParagraph"/>
        <w:numPr>
          <w:ilvl w:val="0"/>
          <w:numId w:val="3"/>
        </w:numPr>
      </w:pPr>
      <w:r w:rsidRPr="000A2FB9">
        <w:t>Integrating low cost housing into current settlements but with least environmental impact.</w:t>
      </w:r>
    </w:p>
    <w:p w:rsidR="000A2FB9" w:rsidRPr="000A2FB9" w:rsidRDefault="000A2FB9" w:rsidP="000A2FB9">
      <w:pPr>
        <w:pStyle w:val="ListParagraph"/>
        <w:numPr>
          <w:ilvl w:val="0"/>
          <w:numId w:val="3"/>
        </w:numPr>
      </w:pPr>
      <w:r w:rsidRPr="000A2FB9">
        <w:t>No more affordable housing segregation creating problem estates.</w:t>
      </w:r>
    </w:p>
    <w:p w:rsidR="000A2FB9" w:rsidRPr="000A2FB9" w:rsidRDefault="000A2FB9" w:rsidP="000A2FB9">
      <w:pPr>
        <w:pStyle w:val="ListParagraph"/>
        <w:numPr>
          <w:ilvl w:val="0"/>
          <w:numId w:val="3"/>
        </w:numPr>
      </w:pPr>
      <w:r w:rsidRPr="000A2FB9">
        <w:t>Ensuring much less urbanization of communities</w:t>
      </w:r>
    </w:p>
    <w:p w:rsidR="000A2FB9" w:rsidRPr="000A2FB9" w:rsidRDefault="000A2FB9" w:rsidP="000A2FB9">
      <w:pPr>
        <w:pStyle w:val="ListParagraph"/>
        <w:numPr>
          <w:ilvl w:val="0"/>
          <w:numId w:val="3"/>
        </w:numPr>
      </w:pPr>
      <w:r w:rsidRPr="000A2FB9">
        <w:t>Sufficient drainage put in the new housing sites built.</w:t>
      </w:r>
    </w:p>
    <w:p w:rsidR="000A2FB9" w:rsidRPr="000A2FB9" w:rsidRDefault="000A2FB9" w:rsidP="000A2FB9">
      <w:pPr>
        <w:pStyle w:val="ListParagraph"/>
        <w:numPr>
          <w:ilvl w:val="0"/>
          <w:numId w:val="3"/>
        </w:numPr>
      </w:pPr>
      <w:r w:rsidRPr="000A2FB9">
        <w:t>Off-road parking</w:t>
      </w:r>
    </w:p>
    <w:p w:rsidR="000A2FB9" w:rsidRPr="000A2FB9" w:rsidRDefault="000A2FB9" w:rsidP="000A2FB9">
      <w:pPr>
        <w:pStyle w:val="ListParagraph"/>
        <w:numPr>
          <w:ilvl w:val="0"/>
          <w:numId w:val="3"/>
        </w:numPr>
      </w:pPr>
      <w:r w:rsidRPr="000A2FB9">
        <w:t>No more housing.</w:t>
      </w:r>
    </w:p>
    <w:p w:rsidR="000A2FB9" w:rsidRPr="000A2FB9" w:rsidRDefault="000A2FB9" w:rsidP="000A2FB9">
      <w:pPr>
        <w:pStyle w:val="ListParagraph"/>
        <w:numPr>
          <w:ilvl w:val="0"/>
          <w:numId w:val="3"/>
        </w:numPr>
      </w:pPr>
      <w:r w:rsidRPr="000A2FB9">
        <w:t>Define the maximum size of development that can be sustained by our water supply, sewerage system and road network etc and stick to the plan.  Ban the addition of further industrial units - this is a rural community.</w:t>
      </w:r>
    </w:p>
    <w:p w:rsidR="000A2FB9" w:rsidRPr="000A2FB9" w:rsidRDefault="000A2FB9" w:rsidP="000A2FB9">
      <w:pPr>
        <w:pStyle w:val="ListParagraph"/>
        <w:numPr>
          <w:ilvl w:val="0"/>
          <w:numId w:val="3"/>
        </w:numPr>
      </w:pPr>
      <w:r w:rsidRPr="000A2FB9">
        <w:t>The improvement of the virtually non-existent mobile phone reception.</w:t>
      </w:r>
    </w:p>
    <w:p w:rsidR="000A2FB9" w:rsidRPr="000A2FB9" w:rsidRDefault="000A2FB9" w:rsidP="000A2FB9">
      <w:pPr>
        <w:pStyle w:val="ListParagraph"/>
        <w:numPr>
          <w:ilvl w:val="0"/>
          <w:numId w:val="3"/>
        </w:numPr>
      </w:pPr>
      <w:r w:rsidRPr="000A2FB9">
        <w:t>Road and lane maintenance</w:t>
      </w:r>
    </w:p>
    <w:p w:rsidR="000A2FB9" w:rsidRDefault="000A2FB9" w:rsidP="000A2FB9">
      <w:pPr>
        <w:pStyle w:val="ListParagraph"/>
        <w:numPr>
          <w:ilvl w:val="0"/>
          <w:numId w:val="3"/>
        </w:numPr>
      </w:pPr>
      <w:r w:rsidRPr="000A2FB9">
        <w:t xml:space="preserve">Preserving Historic monuments and characters in the </w:t>
      </w:r>
      <w:r w:rsidR="003F185A" w:rsidRPr="000A2FB9">
        <w:t>Community</w:t>
      </w:r>
    </w:p>
    <w:p w:rsidR="0065427D" w:rsidRDefault="00E52E63"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w:t>
      </w:r>
      <w:r w:rsidR="0065427D">
        <w:t>Preserving the overall character of local buildings and settlements</w:t>
      </w:r>
      <w:r>
        <w:t>’</w:t>
      </w:r>
      <w:r w:rsidR="0065427D">
        <w:t xml:space="preserve"> and </w:t>
      </w:r>
      <w:r>
        <w:t>‘</w:t>
      </w:r>
      <w:r w:rsidR="0065427D">
        <w:t>design, size and location of new domestic buildings</w:t>
      </w:r>
      <w:r>
        <w:t>’</w:t>
      </w:r>
      <w:r w:rsidR="0065427D">
        <w:t xml:space="preserve"> have been identified as the priorities for the neighbourhood plan regarding the built environment, each chosen by over 75% respondents to this question.</w:t>
      </w:r>
    </w:p>
    <w:p w:rsidR="00F21633" w:rsidRDefault="00F21633"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Other options receiving more than 50% were: design, size and location of new industrial units, preserving archeologically important sites and reducing flood risk.</w:t>
      </w:r>
    </w:p>
    <w:p w:rsidR="00FF2529" w:rsidRDefault="00FF2529">
      <w:pPr>
        <w:rPr>
          <w:b/>
        </w:rPr>
      </w:pPr>
      <w:r>
        <w:rPr>
          <w:b/>
        </w:rPr>
        <w:br w:type="page"/>
      </w:r>
    </w:p>
    <w:p w:rsidR="0074306C" w:rsidRPr="0022471F" w:rsidRDefault="0074306C" w:rsidP="0074306C">
      <w:r w:rsidRPr="001F603E">
        <w:rPr>
          <w:b/>
        </w:rPr>
        <w:lastRenderedPageBreak/>
        <w:t>4. Please tell us where, if anywhere, you would like to see more trees being planted in our built and natural environment?</w:t>
      </w:r>
      <w:r w:rsidR="0022471F">
        <w:t xml:space="preserve"> (PLEASE TICK ALL THAT APPLY)</w:t>
      </w:r>
    </w:p>
    <w:p w:rsidR="005273B9" w:rsidRDefault="005273B9" w:rsidP="0074306C">
      <w:r>
        <w:t>Twenty-two people skipped this question.</w:t>
      </w:r>
    </w:p>
    <w:p w:rsidR="005273B9" w:rsidRDefault="005273B9" w:rsidP="005273B9">
      <w:pPr>
        <w:pStyle w:val="Caption"/>
        <w:keepNext/>
        <w:jc w:val="center"/>
      </w:pPr>
      <w:r>
        <w:t xml:space="preserve">Figure </w:t>
      </w:r>
      <w:fldSimple w:instr=" SEQ Figure \* ARABIC ">
        <w:r w:rsidR="003A6A32">
          <w:rPr>
            <w:noProof/>
          </w:rPr>
          <w:t>4</w:t>
        </w:r>
      </w:fldSimple>
    </w:p>
    <w:p w:rsidR="005273B9" w:rsidRDefault="005273B9" w:rsidP="005273B9">
      <w:pPr>
        <w:jc w:val="center"/>
      </w:pPr>
      <w:r>
        <w:rPr>
          <w:noProof/>
          <w:lang w:eastAsia="en-GB"/>
        </w:rPr>
        <w:drawing>
          <wp:inline distT="0" distB="0" distL="0" distR="0" wp14:anchorId="243DCAFF" wp14:editId="71A154A7">
            <wp:extent cx="5943600" cy="3784600"/>
            <wp:effectExtent l="0" t="0" r="0"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427D" w:rsidRDefault="0065427D"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There is a definit</w:t>
      </w:r>
      <w:r w:rsidR="00546FC6">
        <w:t>e preference for ‘native species’;</w:t>
      </w:r>
      <w:r>
        <w:t xml:space="preserve"> the total of positive choices for </w:t>
      </w:r>
      <w:r w:rsidR="00546FC6">
        <w:t>‘</w:t>
      </w:r>
      <w:r w:rsidR="003A6A32">
        <w:t>native species</w:t>
      </w:r>
      <w:r w:rsidR="00546FC6">
        <w:t>’</w:t>
      </w:r>
      <w:r>
        <w:t xml:space="preserve"> being greater than for </w:t>
      </w:r>
      <w:r w:rsidR="00546FC6">
        <w:t>‘</w:t>
      </w:r>
      <w:r>
        <w:t>fruit and nut</w:t>
      </w:r>
      <w:r w:rsidR="00546FC6">
        <w:t>’</w:t>
      </w:r>
      <w:r>
        <w:t xml:space="preserve">, and </w:t>
      </w:r>
      <w:r w:rsidR="00546FC6">
        <w:t>‘</w:t>
      </w:r>
      <w:r>
        <w:t>non-native trees</w:t>
      </w:r>
      <w:r w:rsidR="00546FC6">
        <w:t>’</w:t>
      </w:r>
      <w:r w:rsidR="00B0144F">
        <w:t>,</w:t>
      </w:r>
      <w:r>
        <w:t xml:space="preserve"> combined.</w:t>
      </w:r>
    </w:p>
    <w:p w:rsidR="00B0144F" w:rsidRDefault="00B0144F"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most popular location for fruit and nut trees is </w:t>
      </w:r>
      <w:r w:rsidR="00546FC6">
        <w:t>‘</w:t>
      </w:r>
      <w:r>
        <w:t>private gardens</w:t>
      </w:r>
      <w:r w:rsidR="00546FC6">
        <w:t>’</w:t>
      </w:r>
      <w:r>
        <w:t>.</w:t>
      </w:r>
    </w:p>
    <w:p w:rsidR="00B0144F" w:rsidRDefault="00B0144F"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most popular location for native species is </w:t>
      </w:r>
      <w:r w:rsidR="00546FC6">
        <w:t>‘</w:t>
      </w:r>
      <w:r>
        <w:t>farmland and woodland</w:t>
      </w:r>
      <w:r w:rsidR="00546FC6">
        <w:t>’</w:t>
      </w:r>
      <w:r>
        <w:t>.</w:t>
      </w:r>
    </w:p>
    <w:p w:rsidR="00B0144F" w:rsidRDefault="00B0144F"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most popular location for non-native species is </w:t>
      </w:r>
      <w:r w:rsidR="00546FC6">
        <w:t>‘</w:t>
      </w:r>
      <w:r>
        <w:t>industrial areas</w:t>
      </w:r>
      <w:r w:rsidR="00546FC6">
        <w:t>’</w:t>
      </w:r>
      <w:r>
        <w:t>.</w:t>
      </w:r>
    </w:p>
    <w:p w:rsidR="005273B9" w:rsidRDefault="00B0144F"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most popular location for new trees overall is </w:t>
      </w:r>
      <w:r w:rsidR="00546FC6">
        <w:t>‘</w:t>
      </w:r>
      <w:r>
        <w:t>new developments</w:t>
      </w:r>
      <w:r w:rsidR="00546FC6">
        <w:t>’</w:t>
      </w:r>
      <w:r>
        <w:t>.</w:t>
      </w:r>
    </w:p>
    <w:p w:rsidR="00B0144F" w:rsidRPr="005273B9" w:rsidRDefault="00B0144F"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least popular location for new trees overall is </w:t>
      </w:r>
      <w:r w:rsidR="00546FC6">
        <w:t>‘</w:t>
      </w:r>
      <w:r>
        <w:t>rural highway verges</w:t>
      </w:r>
      <w:r w:rsidR="00546FC6">
        <w:t>’</w:t>
      </w:r>
      <w:r>
        <w:t>. But even this received a positive response from 64% of respondents, suggesting that there is enthusiasm for increasing the number of trees within the parish.</w:t>
      </w:r>
    </w:p>
    <w:p w:rsidR="0074306C" w:rsidRPr="001F603E" w:rsidRDefault="0074306C" w:rsidP="0074306C">
      <w:pPr>
        <w:rPr>
          <w:b/>
        </w:rPr>
      </w:pPr>
    </w:p>
    <w:p w:rsidR="009E3DAF" w:rsidRDefault="009E3DAF">
      <w:pPr>
        <w:rPr>
          <w:rFonts w:asciiTheme="majorHAnsi" w:eastAsiaTheme="majorEastAsia" w:hAnsiTheme="majorHAnsi" w:cstheme="majorBidi"/>
          <w:b/>
          <w:bCs/>
          <w:sz w:val="26"/>
          <w:szCs w:val="26"/>
        </w:rPr>
      </w:pPr>
      <w:bookmarkStart w:id="6" w:name="_Toc396304680"/>
      <w:r>
        <w:br w:type="page"/>
      </w:r>
    </w:p>
    <w:p w:rsidR="0074306C" w:rsidRDefault="0074306C" w:rsidP="0074306C">
      <w:pPr>
        <w:pStyle w:val="Heading2"/>
      </w:pPr>
      <w:r>
        <w:lastRenderedPageBreak/>
        <w:t>Energy and Low Carbon Alternatives</w:t>
      </w:r>
      <w:bookmarkEnd w:id="6"/>
    </w:p>
    <w:p w:rsidR="0074306C" w:rsidRPr="0022471F" w:rsidRDefault="0074306C" w:rsidP="0074306C">
      <w:r w:rsidRPr="001F603E">
        <w:rPr>
          <w:b/>
        </w:rPr>
        <w:t>5. Which, if any, of the following technologies are you supportive of being installed sensitively in your parish?</w:t>
      </w:r>
      <w:r w:rsidR="0022471F">
        <w:rPr>
          <w:b/>
        </w:rPr>
        <w:t xml:space="preserve"> </w:t>
      </w:r>
      <w:r w:rsidR="0022471F">
        <w:t>(PLEASE TICK ALL THAT APPLY)</w:t>
      </w:r>
    </w:p>
    <w:p w:rsidR="0074306C" w:rsidRDefault="005273B9" w:rsidP="0074306C">
      <w:r>
        <w:t>Nine people skipped this question</w:t>
      </w:r>
      <w:r w:rsidR="003F185A">
        <w:t>.</w:t>
      </w:r>
    </w:p>
    <w:p w:rsidR="00412F00" w:rsidRDefault="00412F00" w:rsidP="00412F00">
      <w:pPr>
        <w:pStyle w:val="Caption"/>
        <w:keepNext/>
        <w:jc w:val="center"/>
      </w:pPr>
      <w:r>
        <w:t xml:space="preserve">Figure </w:t>
      </w:r>
      <w:fldSimple w:instr=" SEQ Figure \* ARABIC ">
        <w:r w:rsidR="003A6A32">
          <w:rPr>
            <w:noProof/>
          </w:rPr>
          <w:t>5</w:t>
        </w:r>
      </w:fldSimple>
    </w:p>
    <w:p w:rsidR="00412F00" w:rsidRDefault="00412F00" w:rsidP="00412F00">
      <w:pPr>
        <w:jc w:val="center"/>
      </w:pPr>
      <w:r>
        <w:rPr>
          <w:noProof/>
          <w:lang w:eastAsia="en-GB"/>
        </w:rPr>
        <w:drawing>
          <wp:inline distT="0" distB="0" distL="0" distR="0" wp14:anchorId="55397776" wp14:editId="18A8E02F">
            <wp:extent cx="6485467" cy="3801533"/>
            <wp:effectExtent l="0" t="0" r="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2F00" w:rsidRDefault="00412F00" w:rsidP="00412F00">
      <w:r>
        <w:t>The twenty-one other comments were:</w:t>
      </w:r>
    </w:p>
    <w:p w:rsidR="00412F00" w:rsidRPr="00412F00" w:rsidRDefault="00412F00" w:rsidP="00412F00">
      <w:pPr>
        <w:pStyle w:val="ListParagraph"/>
        <w:numPr>
          <w:ilvl w:val="0"/>
          <w:numId w:val="4"/>
        </w:numPr>
      </w:pPr>
      <w:r w:rsidRPr="00412F00">
        <w:t xml:space="preserve">in </w:t>
      </w:r>
      <w:r w:rsidR="003F185A" w:rsidRPr="00412F00">
        <w:t>France</w:t>
      </w:r>
      <w:r w:rsidRPr="00412F00">
        <w:t xml:space="preserve"> some barns are covered in solar panels also industrial building roofs</w:t>
      </w:r>
    </w:p>
    <w:p w:rsidR="00412F00" w:rsidRPr="00412F00" w:rsidRDefault="00412F00" w:rsidP="00412F00">
      <w:pPr>
        <w:pStyle w:val="ListParagraph"/>
        <w:numPr>
          <w:ilvl w:val="0"/>
          <w:numId w:val="4"/>
        </w:numPr>
      </w:pPr>
      <w:r w:rsidRPr="00412F00">
        <w:t>Farm land should be used for food production.  If it is used for energy it should not be used for this purpose at the cost of food production.</w:t>
      </w:r>
    </w:p>
    <w:p w:rsidR="00412F00" w:rsidRPr="00412F00" w:rsidRDefault="00412F00" w:rsidP="00412F00">
      <w:pPr>
        <w:pStyle w:val="ListParagraph"/>
        <w:numPr>
          <w:ilvl w:val="0"/>
          <w:numId w:val="4"/>
        </w:numPr>
      </w:pPr>
      <w:r w:rsidRPr="00412F00">
        <w:t>Fracking</w:t>
      </w:r>
    </w:p>
    <w:p w:rsidR="00412F00" w:rsidRPr="00412F00" w:rsidRDefault="00412F00" w:rsidP="00412F00">
      <w:pPr>
        <w:pStyle w:val="ListParagraph"/>
        <w:numPr>
          <w:ilvl w:val="0"/>
          <w:numId w:val="4"/>
        </w:numPr>
      </w:pPr>
      <w:r w:rsidRPr="00412F00">
        <w:t>Underground heat source systems where viable.</w:t>
      </w:r>
    </w:p>
    <w:p w:rsidR="00412F00" w:rsidRPr="00412F00" w:rsidRDefault="00412F00" w:rsidP="00412F00">
      <w:pPr>
        <w:pStyle w:val="ListParagraph"/>
        <w:numPr>
          <w:ilvl w:val="0"/>
          <w:numId w:val="4"/>
        </w:numPr>
      </w:pPr>
      <w:r w:rsidRPr="00412F00">
        <w:t>Not wind turbines - ugly things.  Nuclear power is what is needed.</w:t>
      </w:r>
    </w:p>
    <w:p w:rsidR="00412F00" w:rsidRPr="00412F00" w:rsidRDefault="00412F00" w:rsidP="00412F00">
      <w:pPr>
        <w:pStyle w:val="ListParagraph"/>
        <w:numPr>
          <w:ilvl w:val="0"/>
          <w:numId w:val="4"/>
        </w:numPr>
      </w:pPr>
      <w:r w:rsidRPr="00412F00">
        <w:t>Biomass.</w:t>
      </w:r>
    </w:p>
    <w:p w:rsidR="00412F00" w:rsidRPr="00412F00" w:rsidRDefault="00412F00" w:rsidP="00412F00">
      <w:pPr>
        <w:pStyle w:val="ListParagraph"/>
        <w:numPr>
          <w:ilvl w:val="0"/>
          <w:numId w:val="4"/>
        </w:numPr>
      </w:pPr>
      <w:r w:rsidRPr="00412F00">
        <w:t>Biomass heating where there is proof of sustainable source of fuel.  Methane digestion on dairy farms.</w:t>
      </w:r>
    </w:p>
    <w:p w:rsidR="00412F00" w:rsidRPr="00412F00" w:rsidRDefault="00412F00" w:rsidP="00412F00">
      <w:pPr>
        <w:pStyle w:val="ListParagraph"/>
        <w:numPr>
          <w:ilvl w:val="0"/>
          <w:numId w:val="4"/>
        </w:numPr>
      </w:pPr>
      <w:r w:rsidRPr="00412F00">
        <w:t>The gutters and grass are not being looked after</w:t>
      </w:r>
    </w:p>
    <w:p w:rsidR="00412F00" w:rsidRPr="00412F00" w:rsidRDefault="00412F00" w:rsidP="00412F00">
      <w:pPr>
        <w:pStyle w:val="ListParagraph"/>
        <w:numPr>
          <w:ilvl w:val="0"/>
          <w:numId w:val="4"/>
        </w:numPr>
      </w:pPr>
      <w:r w:rsidRPr="00412F00">
        <w:t xml:space="preserve">Biomass heating using locally sourced </w:t>
      </w:r>
      <w:r w:rsidR="003F185A" w:rsidRPr="00412F00">
        <w:t>wood fuel</w:t>
      </w:r>
      <w:r w:rsidRPr="00412F00">
        <w:t xml:space="preserve"> in a sustainable </w:t>
      </w:r>
      <w:r w:rsidR="003F185A">
        <w:t>and environmentally friendly way</w:t>
      </w:r>
    </w:p>
    <w:p w:rsidR="00412F00" w:rsidRPr="00412F00" w:rsidRDefault="00412F00" w:rsidP="00412F00">
      <w:pPr>
        <w:pStyle w:val="ListParagraph"/>
        <w:numPr>
          <w:ilvl w:val="0"/>
          <w:numId w:val="4"/>
        </w:numPr>
      </w:pPr>
      <w:r w:rsidRPr="00412F00">
        <w:t>Heat sink technology on new build/renovated homes.</w:t>
      </w:r>
    </w:p>
    <w:p w:rsidR="00412F00" w:rsidRPr="00412F00" w:rsidRDefault="00412F00" w:rsidP="00412F00">
      <w:pPr>
        <w:pStyle w:val="ListParagraph"/>
        <w:numPr>
          <w:ilvl w:val="0"/>
          <w:numId w:val="4"/>
        </w:numPr>
      </w:pPr>
      <w:r w:rsidRPr="00412F00">
        <w:t>No solar panels should be put on agricultural land.</w:t>
      </w:r>
    </w:p>
    <w:p w:rsidR="00412F00" w:rsidRPr="00412F00" w:rsidRDefault="00412F00" w:rsidP="00412F00">
      <w:pPr>
        <w:pStyle w:val="ListParagraph"/>
        <w:numPr>
          <w:ilvl w:val="0"/>
          <w:numId w:val="4"/>
        </w:numPr>
      </w:pPr>
      <w:r w:rsidRPr="00412F00">
        <w:t>Ground source</w:t>
      </w:r>
    </w:p>
    <w:p w:rsidR="00412F00" w:rsidRPr="00412F00" w:rsidRDefault="00412F00" w:rsidP="00412F00">
      <w:pPr>
        <w:pStyle w:val="ListParagraph"/>
        <w:numPr>
          <w:ilvl w:val="0"/>
          <w:numId w:val="4"/>
        </w:numPr>
      </w:pPr>
      <w:r w:rsidRPr="00412F00">
        <w:t>Ground source heating</w:t>
      </w:r>
    </w:p>
    <w:p w:rsidR="00412F00" w:rsidRPr="00412F00" w:rsidRDefault="00412F00" w:rsidP="00412F00">
      <w:pPr>
        <w:pStyle w:val="ListParagraph"/>
        <w:numPr>
          <w:ilvl w:val="0"/>
          <w:numId w:val="4"/>
        </w:numPr>
      </w:pPr>
      <w:r w:rsidRPr="00412F00">
        <w:t>Wind turbines are a waste of time and should be banned. They are totally inefficient and are a blot on the landscape.</w:t>
      </w:r>
    </w:p>
    <w:p w:rsidR="00412F00" w:rsidRPr="00412F00" w:rsidRDefault="00412F00" w:rsidP="00412F00">
      <w:pPr>
        <w:pStyle w:val="ListParagraph"/>
        <w:numPr>
          <w:ilvl w:val="0"/>
          <w:numId w:val="4"/>
        </w:numPr>
      </w:pPr>
      <w:r w:rsidRPr="00412F00">
        <w:t>Cannot afford</w:t>
      </w:r>
    </w:p>
    <w:p w:rsidR="00412F00" w:rsidRPr="00412F00" w:rsidRDefault="00412F00" w:rsidP="00412F00">
      <w:pPr>
        <w:pStyle w:val="ListParagraph"/>
        <w:numPr>
          <w:ilvl w:val="0"/>
          <w:numId w:val="4"/>
        </w:numPr>
      </w:pPr>
      <w:r w:rsidRPr="00412F00">
        <w:t>Less invasive design needed for solar panels on homes</w:t>
      </w:r>
    </w:p>
    <w:p w:rsidR="00412F00" w:rsidRPr="00412F00" w:rsidRDefault="00412F00" w:rsidP="00412F00">
      <w:pPr>
        <w:pStyle w:val="ListParagraph"/>
        <w:numPr>
          <w:ilvl w:val="0"/>
          <w:numId w:val="4"/>
        </w:numPr>
      </w:pPr>
      <w:r w:rsidRPr="00412F00">
        <w:t>Ground source heat</w:t>
      </w:r>
    </w:p>
    <w:p w:rsidR="00412F00" w:rsidRPr="00412F00" w:rsidRDefault="00412F00" w:rsidP="00412F00">
      <w:pPr>
        <w:pStyle w:val="ListParagraph"/>
        <w:numPr>
          <w:ilvl w:val="0"/>
          <w:numId w:val="4"/>
        </w:numPr>
      </w:pPr>
      <w:r w:rsidRPr="00412F00">
        <w:lastRenderedPageBreak/>
        <w:t>Underground thermal (not sure of correct name). Also Bio Mass Heating</w:t>
      </w:r>
    </w:p>
    <w:p w:rsidR="00412F00" w:rsidRPr="00412F00" w:rsidRDefault="00412F00" w:rsidP="00412F00">
      <w:pPr>
        <w:pStyle w:val="ListParagraph"/>
        <w:numPr>
          <w:ilvl w:val="0"/>
          <w:numId w:val="4"/>
        </w:numPr>
      </w:pPr>
      <w:r w:rsidRPr="00412F00">
        <w:t>No real views on these</w:t>
      </w:r>
    </w:p>
    <w:p w:rsidR="00412F00" w:rsidRDefault="00412F00" w:rsidP="00412F00">
      <w:pPr>
        <w:pStyle w:val="ListParagraph"/>
        <w:numPr>
          <w:ilvl w:val="0"/>
          <w:numId w:val="4"/>
        </w:numPr>
      </w:pPr>
      <w:r w:rsidRPr="00412F00">
        <w:t>Wind turbines should be installed on farms for own personal use.</w:t>
      </w:r>
    </w:p>
    <w:p w:rsidR="00814E7E" w:rsidRDefault="00814E7E" w:rsidP="00814E7E">
      <w:r>
        <w:t>One comment has been removed because it contained personal information.</w:t>
      </w:r>
    </w:p>
    <w:p w:rsidR="00B0144F" w:rsidRDefault="004453C9"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Three responses received a positive response from over 50% of respondents: </w:t>
      </w:r>
      <w:r w:rsidR="00546FC6">
        <w:t>‘</w:t>
      </w:r>
      <w:r>
        <w:t>solar panels on farm or commercial buildings</w:t>
      </w:r>
      <w:r w:rsidR="00546FC6">
        <w:t>’</w:t>
      </w:r>
      <w:r>
        <w:t xml:space="preserve">, </w:t>
      </w:r>
      <w:r w:rsidR="00546FC6">
        <w:t>‘</w:t>
      </w:r>
      <w:r>
        <w:t>solar panels on homes</w:t>
      </w:r>
      <w:r w:rsidR="00546FC6">
        <w:t>’</w:t>
      </w:r>
      <w:r>
        <w:t xml:space="preserve"> and </w:t>
      </w:r>
      <w:r w:rsidR="00546FC6">
        <w:t>‘</w:t>
      </w:r>
      <w:r>
        <w:t>hydropower</w:t>
      </w:r>
      <w:r w:rsidR="00546FC6">
        <w:t>’</w:t>
      </w:r>
      <w:r>
        <w:t xml:space="preserve">. </w:t>
      </w:r>
    </w:p>
    <w:p w:rsidR="004453C9" w:rsidRDefault="004453C9"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twenty-two respondents who chose ‘none of the above’ offered no additional comments in the </w:t>
      </w:r>
      <w:r w:rsidR="00555833">
        <w:t>‘</w:t>
      </w:r>
      <w:r>
        <w:t>other</w:t>
      </w:r>
      <w:r w:rsidR="00555833">
        <w:t>’</w:t>
      </w:r>
      <w:r>
        <w:t xml:space="preserve"> cate</w:t>
      </w:r>
      <w:r w:rsidR="00555833">
        <w:t>gory. Two additional comments in the ‘other’ category got a number of responses, biomass (4) and ground source heating (5).</w:t>
      </w:r>
      <w:r w:rsidR="00F21633">
        <w:t xml:space="preserve"> These options may have received a higher response had they been included in the main list and could therefore need some further exploration.</w:t>
      </w:r>
    </w:p>
    <w:p w:rsidR="0018189D" w:rsidRPr="00B0144F" w:rsidRDefault="0018189D" w:rsidP="00B0144F"/>
    <w:p w:rsidR="0074306C" w:rsidRDefault="0074306C" w:rsidP="0074306C">
      <w:pPr>
        <w:pStyle w:val="Heading2"/>
      </w:pPr>
      <w:bookmarkStart w:id="7" w:name="_Toc396304681"/>
      <w:r>
        <w:t>Transport and Accessibility</w:t>
      </w:r>
      <w:bookmarkEnd w:id="7"/>
    </w:p>
    <w:p w:rsidR="00F21633" w:rsidRPr="00F21633" w:rsidRDefault="00F21633" w:rsidP="00F21633">
      <w:r>
        <w:t>Questions 6 and 7, and, 8 and 9 are discussed together.</w:t>
      </w:r>
    </w:p>
    <w:p w:rsidR="0074306C" w:rsidRPr="001F603E" w:rsidRDefault="0074306C" w:rsidP="0074306C">
      <w:pPr>
        <w:rPr>
          <w:b/>
        </w:rPr>
      </w:pPr>
      <w:r w:rsidRPr="001F603E">
        <w:rPr>
          <w:b/>
        </w:rPr>
        <w:t>6. Do you cycle to access local facilities, to work, or to visit friends?</w:t>
      </w:r>
    </w:p>
    <w:p w:rsidR="00AC2544" w:rsidRDefault="00483939" w:rsidP="0074306C">
      <w:r>
        <w:t>Fifteen people skipped this question.</w:t>
      </w:r>
      <w:r w:rsidR="00AC2544" w:rsidRPr="00AC2544">
        <w:rPr>
          <w:noProof/>
          <w:lang w:eastAsia="en-GB"/>
        </w:rPr>
        <w:t xml:space="preserve"> </w:t>
      </w:r>
    </w:p>
    <w:p w:rsidR="00AC2544" w:rsidRDefault="00AC2544" w:rsidP="00AC2544">
      <w:pPr>
        <w:pStyle w:val="Caption"/>
        <w:keepNext/>
        <w:jc w:val="center"/>
      </w:pPr>
      <w:r>
        <w:t xml:space="preserve">Figure </w:t>
      </w:r>
      <w:fldSimple w:instr=" SEQ Figure \* ARABIC ">
        <w:r w:rsidR="003A6A32">
          <w:rPr>
            <w:noProof/>
          </w:rPr>
          <w:t>6</w:t>
        </w:r>
      </w:fldSimple>
    </w:p>
    <w:p w:rsidR="0074306C" w:rsidRDefault="00AC2544" w:rsidP="00AC2544">
      <w:pPr>
        <w:jc w:val="center"/>
      </w:pPr>
      <w:r>
        <w:rPr>
          <w:noProof/>
          <w:lang w:eastAsia="en-GB"/>
        </w:rPr>
        <w:drawing>
          <wp:inline distT="0" distB="0" distL="0" distR="0" wp14:anchorId="21AD1749" wp14:editId="08630571">
            <wp:extent cx="5350933" cy="2590800"/>
            <wp:effectExtent l="0" t="0" r="25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306C" w:rsidRPr="001F603E" w:rsidRDefault="0074306C" w:rsidP="0074306C">
      <w:pPr>
        <w:rPr>
          <w:b/>
        </w:rPr>
      </w:pPr>
      <w:r w:rsidRPr="001F603E">
        <w:rPr>
          <w:b/>
        </w:rPr>
        <w:t>7. What would encourage you to cycle more?</w:t>
      </w:r>
    </w:p>
    <w:p w:rsidR="0074306C" w:rsidRDefault="00AC2544" w:rsidP="0074306C">
      <w:r>
        <w:t>Fifty-eight people skipped this question.</w:t>
      </w:r>
    </w:p>
    <w:p w:rsidR="00AC2544" w:rsidRDefault="00AC2544" w:rsidP="00022195">
      <w:pPr>
        <w:pStyle w:val="Caption"/>
        <w:keepNext/>
        <w:jc w:val="center"/>
      </w:pPr>
      <w:r>
        <w:t xml:space="preserve">Figure </w:t>
      </w:r>
      <w:fldSimple w:instr=" SEQ Figure \* ARABIC ">
        <w:r w:rsidR="003A6A32">
          <w:rPr>
            <w:noProof/>
          </w:rPr>
          <w:t>7</w:t>
        </w:r>
      </w:fldSimple>
    </w:p>
    <w:p w:rsidR="00AC2544" w:rsidRDefault="00AC2544" w:rsidP="00AC2544">
      <w:pPr>
        <w:jc w:val="center"/>
      </w:pPr>
      <w:r>
        <w:rPr>
          <w:noProof/>
          <w:lang w:eastAsia="en-GB"/>
        </w:rPr>
        <w:drawing>
          <wp:inline distT="0" distB="0" distL="0" distR="0" wp14:anchorId="59D4832F" wp14:editId="48B998AF">
            <wp:extent cx="4572000" cy="14478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2544" w:rsidRDefault="00AC2544" w:rsidP="00AC2544">
      <w:r>
        <w:lastRenderedPageBreak/>
        <w:t>The thirty-five ‘other’ comments were:</w:t>
      </w:r>
    </w:p>
    <w:p w:rsidR="00AC2544" w:rsidRPr="00AC2544" w:rsidRDefault="00AC2544" w:rsidP="00AC2544">
      <w:pPr>
        <w:pStyle w:val="ListParagraph"/>
        <w:numPr>
          <w:ilvl w:val="0"/>
          <w:numId w:val="5"/>
        </w:numPr>
      </w:pPr>
      <w:r w:rsidRPr="00AC2544">
        <w:t>Cycling around the roads of Dunkeswell is unsafe sue to high speed and low visibility.</w:t>
      </w:r>
    </w:p>
    <w:p w:rsidR="00AC2544" w:rsidRPr="00AC2544" w:rsidRDefault="00AC2544" w:rsidP="00AC2544">
      <w:pPr>
        <w:pStyle w:val="ListParagraph"/>
        <w:numPr>
          <w:ilvl w:val="0"/>
          <w:numId w:val="5"/>
        </w:numPr>
      </w:pPr>
      <w:r w:rsidRPr="00AC2544">
        <w:t>Improved road surface (potholes)</w:t>
      </w:r>
    </w:p>
    <w:p w:rsidR="00AC2544" w:rsidRPr="00AC2544" w:rsidRDefault="00AC2544" w:rsidP="00AC2544">
      <w:pPr>
        <w:pStyle w:val="ListParagraph"/>
        <w:numPr>
          <w:ilvl w:val="0"/>
          <w:numId w:val="5"/>
        </w:numPr>
      </w:pPr>
      <w:r w:rsidRPr="00AC2544">
        <w:t>Smoothing roads i.e. potholes filled in</w:t>
      </w:r>
    </w:p>
    <w:p w:rsidR="00AC2544" w:rsidRPr="00AC2544" w:rsidRDefault="00AC2544" w:rsidP="00AC2544">
      <w:pPr>
        <w:pStyle w:val="ListParagraph"/>
        <w:numPr>
          <w:ilvl w:val="0"/>
          <w:numId w:val="5"/>
        </w:numPr>
      </w:pPr>
      <w:r w:rsidRPr="00AC2544">
        <w:t>PROVIDE cycle ways.</w:t>
      </w:r>
    </w:p>
    <w:p w:rsidR="00AC2544" w:rsidRPr="00AC2544" w:rsidRDefault="00AC2544" w:rsidP="00AC2544">
      <w:pPr>
        <w:pStyle w:val="ListParagraph"/>
        <w:numPr>
          <w:ilvl w:val="0"/>
          <w:numId w:val="5"/>
        </w:numPr>
      </w:pPr>
      <w:r w:rsidRPr="00AC2544">
        <w:t>Off-road cycle trails</w:t>
      </w:r>
    </w:p>
    <w:p w:rsidR="00AC2544" w:rsidRPr="00AC2544" w:rsidRDefault="00AC2544" w:rsidP="00AC2544">
      <w:pPr>
        <w:pStyle w:val="ListParagraph"/>
        <w:numPr>
          <w:ilvl w:val="0"/>
          <w:numId w:val="5"/>
        </w:numPr>
      </w:pPr>
      <w:r w:rsidRPr="00AC2544">
        <w:t>Safer country roads to cycle on with enforced speed limits.</w:t>
      </w:r>
    </w:p>
    <w:p w:rsidR="00AC2544" w:rsidRPr="00AC2544" w:rsidRDefault="00AC2544" w:rsidP="00AC2544">
      <w:pPr>
        <w:pStyle w:val="ListParagraph"/>
        <w:numPr>
          <w:ilvl w:val="0"/>
          <w:numId w:val="5"/>
        </w:numPr>
      </w:pPr>
      <w:r w:rsidRPr="00AC2544">
        <w:t>THE MOST IMPORTANT REQUIREMENT THAT IS NEEDED FOR DUNKESWELL IS A NEW ROAD SYSTEM FROM HONITON TO THE BUSINESS PARK AT THE AIRFIELDS</w:t>
      </w:r>
    </w:p>
    <w:p w:rsidR="00AC2544" w:rsidRPr="00AC2544" w:rsidRDefault="00AC2544" w:rsidP="00AC2544">
      <w:pPr>
        <w:pStyle w:val="ListParagraph"/>
        <w:numPr>
          <w:ilvl w:val="0"/>
          <w:numId w:val="5"/>
        </w:numPr>
      </w:pPr>
      <w:r w:rsidRPr="00AC2544">
        <w:t>We cycle off-road for recreation weekly.</w:t>
      </w:r>
    </w:p>
    <w:p w:rsidR="00AC2544" w:rsidRPr="00AC2544" w:rsidRDefault="00AC2544" w:rsidP="00AC2544">
      <w:pPr>
        <w:pStyle w:val="ListParagraph"/>
        <w:numPr>
          <w:ilvl w:val="0"/>
          <w:numId w:val="5"/>
        </w:numPr>
      </w:pPr>
      <w:r w:rsidRPr="00AC2544">
        <w:t>More time</w:t>
      </w:r>
    </w:p>
    <w:p w:rsidR="00AC2544" w:rsidRPr="00AC2544" w:rsidRDefault="00AC2544" w:rsidP="00AC2544">
      <w:pPr>
        <w:pStyle w:val="ListParagraph"/>
        <w:numPr>
          <w:ilvl w:val="0"/>
          <w:numId w:val="5"/>
        </w:numPr>
      </w:pPr>
      <w:r w:rsidRPr="00AC2544">
        <w:t>Improved state of local roads</w:t>
      </w:r>
    </w:p>
    <w:p w:rsidR="00AC2544" w:rsidRPr="00AC2544" w:rsidRDefault="00AC2544" w:rsidP="00AC2544">
      <w:pPr>
        <w:pStyle w:val="ListParagraph"/>
        <w:numPr>
          <w:ilvl w:val="0"/>
          <w:numId w:val="5"/>
        </w:numPr>
      </w:pPr>
      <w:r w:rsidRPr="00AC2544">
        <w:t>Traffic free lanes for cycles only.</w:t>
      </w:r>
    </w:p>
    <w:p w:rsidR="00AC2544" w:rsidRPr="00AC2544" w:rsidRDefault="00AC2544" w:rsidP="00AC2544">
      <w:pPr>
        <w:pStyle w:val="ListParagraph"/>
        <w:numPr>
          <w:ilvl w:val="0"/>
          <w:numId w:val="5"/>
        </w:numPr>
      </w:pPr>
      <w:r w:rsidRPr="00AC2544">
        <w:t>A footpath between new and old village as it is dangerous with lorries coming round the bends.</w:t>
      </w:r>
    </w:p>
    <w:p w:rsidR="00AC2544" w:rsidRPr="00AC2544" w:rsidRDefault="00AC2544" w:rsidP="00AC2544">
      <w:pPr>
        <w:pStyle w:val="ListParagraph"/>
        <w:numPr>
          <w:ilvl w:val="0"/>
          <w:numId w:val="5"/>
        </w:numPr>
      </w:pPr>
      <w:r w:rsidRPr="00AC2544">
        <w:t>Less potholes/crumbling of edges of roads</w:t>
      </w:r>
    </w:p>
    <w:p w:rsidR="00AC2544" w:rsidRPr="00AC2544" w:rsidRDefault="00AC2544" w:rsidP="00AC2544">
      <w:pPr>
        <w:pStyle w:val="ListParagraph"/>
        <w:numPr>
          <w:ilvl w:val="0"/>
          <w:numId w:val="5"/>
        </w:numPr>
      </w:pPr>
      <w:r w:rsidRPr="00AC2544">
        <w:t>Better road surfaces</w:t>
      </w:r>
    </w:p>
    <w:p w:rsidR="00AC2544" w:rsidRPr="00AC2544" w:rsidRDefault="00AC2544" w:rsidP="00AC2544">
      <w:pPr>
        <w:pStyle w:val="ListParagraph"/>
        <w:numPr>
          <w:ilvl w:val="0"/>
          <w:numId w:val="5"/>
        </w:numPr>
      </w:pPr>
      <w:r w:rsidRPr="00AC2544">
        <w:t>Wider roads</w:t>
      </w:r>
    </w:p>
    <w:p w:rsidR="00AC2544" w:rsidRPr="00AC2544" w:rsidRDefault="00AC2544" w:rsidP="00AC2544">
      <w:pPr>
        <w:pStyle w:val="ListParagraph"/>
        <w:numPr>
          <w:ilvl w:val="0"/>
          <w:numId w:val="5"/>
        </w:numPr>
      </w:pPr>
      <w:r w:rsidRPr="00AC2544">
        <w:t>Off-road tracks for mountain bikes.</w:t>
      </w:r>
    </w:p>
    <w:p w:rsidR="00AC2544" w:rsidRPr="00AC2544" w:rsidRDefault="00AC2544" w:rsidP="00AC2544">
      <w:pPr>
        <w:pStyle w:val="ListParagraph"/>
        <w:numPr>
          <w:ilvl w:val="0"/>
          <w:numId w:val="5"/>
        </w:numPr>
      </w:pPr>
      <w:r w:rsidRPr="00AC2544">
        <w:t>Better road conditions and repairing of potholes which are a MAJOR problem.</w:t>
      </w:r>
    </w:p>
    <w:p w:rsidR="00AC2544" w:rsidRPr="00AC2544" w:rsidRDefault="00AC2544" w:rsidP="00AC2544">
      <w:pPr>
        <w:pStyle w:val="ListParagraph"/>
        <w:numPr>
          <w:ilvl w:val="0"/>
          <w:numId w:val="5"/>
        </w:numPr>
      </w:pPr>
      <w:r w:rsidRPr="00AC2544">
        <w:t>Pot holes filled in.</w:t>
      </w:r>
    </w:p>
    <w:p w:rsidR="00AC2544" w:rsidRPr="00AC2544" w:rsidRDefault="00AC2544" w:rsidP="00AC2544">
      <w:pPr>
        <w:pStyle w:val="ListParagraph"/>
        <w:numPr>
          <w:ilvl w:val="0"/>
          <w:numId w:val="5"/>
        </w:numPr>
      </w:pPr>
      <w:r w:rsidRPr="00AC2544">
        <w:t>Improved traffic courtesy</w:t>
      </w:r>
    </w:p>
    <w:p w:rsidR="00AC2544" w:rsidRPr="00AC2544" w:rsidRDefault="00AC2544" w:rsidP="00AC2544">
      <w:pPr>
        <w:pStyle w:val="ListParagraph"/>
        <w:numPr>
          <w:ilvl w:val="0"/>
          <w:numId w:val="5"/>
        </w:numPr>
      </w:pPr>
      <w:r w:rsidRPr="00AC2544">
        <w:t>Both of us physically disabled, unable to use bicycles</w:t>
      </w:r>
    </w:p>
    <w:p w:rsidR="00AC2544" w:rsidRPr="00AC2544" w:rsidRDefault="00AC2544" w:rsidP="00AC2544">
      <w:pPr>
        <w:pStyle w:val="ListParagraph"/>
        <w:numPr>
          <w:ilvl w:val="0"/>
          <w:numId w:val="5"/>
        </w:numPr>
      </w:pPr>
      <w:r w:rsidRPr="00AC2544">
        <w:t>more time!</w:t>
      </w:r>
    </w:p>
    <w:p w:rsidR="00AC2544" w:rsidRPr="00AC2544" w:rsidRDefault="00AC2544" w:rsidP="00AC2544">
      <w:pPr>
        <w:pStyle w:val="ListParagraph"/>
        <w:numPr>
          <w:ilvl w:val="0"/>
          <w:numId w:val="5"/>
        </w:numPr>
      </w:pPr>
      <w:r w:rsidRPr="00AC2544">
        <w:t>less hills</w:t>
      </w:r>
    </w:p>
    <w:p w:rsidR="00AC2544" w:rsidRPr="00AC2544" w:rsidRDefault="00AC2544" w:rsidP="00AC2544">
      <w:pPr>
        <w:pStyle w:val="ListParagraph"/>
        <w:numPr>
          <w:ilvl w:val="0"/>
          <w:numId w:val="5"/>
        </w:numPr>
      </w:pPr>
      <w:r w:rsidRPr="00AC2544">
        <w:t>A less hilly environment!</w:t>
      </w:r>
    </w:p>
    <w:p w:rsidR="00AC2544" w:rsidRPr="00AC2544" w:rsidRDefault="00AC2544" w:rsidP="00AC2544">
      <w:pPr>
        <w:pStyle w:val="ListParagraph"/>
        <w:numPr>
          <w:ilvl w:val="0"/>
          <w:numId w:val="5"/>
        </w:numPr>
      </w:pPr>
      <w:r w:rsidRPr="00AC2544">
        <w:t>Too old</w:t>
      </w:r>
    </w:p>
    <w:p w:rsidR="00AC2544" w:rsidRPr="00AC2544" w:rsidRDefault="00AC2544" w:rsidP="00AC2544">
      <w:pPr>
        <w:pStyle w:val="ListParagraph"/>
        <w:numPr>
          <w:ilvl w:val="0"/>
          <w:numId w:val="5"/>
        </w:numPr>
      </w:pPr>
      <w:r w:rsidRPr="00AC2544">
        <w:t>safe loads, without potholes</w:t>
      </w:r>
    </w:p>
    <w:p w:rsidR="00AC2544" w:rsidRPr="00AC2544" w:rsidRDefault="00AC2544" w:rsidP="00AC2544">
      <w:pPr>
        <w:pStyle w:val="ListParagraph"/>
        <w:numPr>
          <w:ilvl w:val="0"/>
          <w:numId w:val="5"/>
        </w:numPr>
      </w:pPr>
      <w:r w:rsidRPr="00AC2544">
        <w:t>Unable physically to cycle</w:t>
      </w:r>
    </w:p>
    <w:p w:rsidR="00AC2544" w:rsidRPr="00AC2544" w:rsidRDefault="00AC2544" w:rsidP="00AC2544">
      <w:pPr>
        <w:pStyle w:val="ListParagraph"/>
        <w:numPr>
          <w:ilvl w:val="0"/>
          <w:numId w:val="5"/>
        </w:numPr>
      </w:pPr>
      <w:r w:rsidRPr="00AC2544">
        <w:t>New knees, hips etc</w:t>
      </w:r>
    </w:p>
    <w:p w:rsidR="00AC2544" w:rsidRPr="00AC2544" w:rsidRDefault="00AC2544" w:rsidP="00AC2544">
      <w:pPr>
        <w:pStyle w:val="ListParagraph"/>
        <w:numPr>
          <w:ilvl w:val="0"/>
          <w:numId w:val="5"/>
        </w:numPr>
      </w:pPr>
      <w:r w:rsidRPr="00AC2544">
        <w:t xml:space="preserve">Two new knees &amp; possibility of a lung </w:t>
      </w:r>
      <w:r w:rsidR="003F185A" w:rsidRPr="00AC2544">
        <w:t>transplant</w:t>
      </w:r>
      <w:r w:rsidRPr="00AC2544">
        <w:t>. (Also, not owning a bicycle is a major factor)</w:t>
      </w:r>
    </w:p>
    <w:p w:rsidR="00AC2544" w:rsidRPr="00AC2544" w:rsidRDefault="00AC2544" w:rsidP="00AC2544">
      <w:pPr>
        <w:pStyle w:val="ListParagraph"/>
        <w:numPr>
          <w:ilvl w:val="0"/>
          <w:numId w:val="5"/>
        </w:numPr>
      </w:pPr>
      <w:r w:rsidRPr="00AC2544">
        <w:t>Too old</w:t>
      </w:r>
    </w:p>
    <w:p w:rsidR="00AC2544" w:rsidRPr="00AC2544" w:rsidRDefault="00AC2544" w:rsidP="00AC2544">
      <w:pPr>
        <w:pStyle w:val="ListParagraph"/>
        <w:numPr>
          <w:ilvl w:val="0"/>
          <w:numId w:val="5"/>
        </w:numPr>
      </w:pPr>
      <w:r w:rsidRPr="00AC2544">
        <w:t>Speed limits need reducing on all lanes from 60mph to 40mph - people use them as race tracks</w:t>
      </w:r>
    </w:p>
    <w:p w:rsidR="00AC2544" w:rsidRPr="00AC2544" w:rsidRDefault="00AC2544" w:rsidP="00AC2544">
      <w:pPr>
        <w:pStyle w:val="ListParagraph"/>
        <w:numPr>
          <w:ilvl w:val="0"/>
          <w:numId w:val="5"/>
        </w:numPr>
      </w:pPr>
      <w:r w:rsidRPr="00AC2544">
        <w:t>Being able to ride a cycle!</w:t>
      </w:r>
    </w:p>
    <w:p w:rsidR="00AC2544" w:rsidRPr="00AC2544" w:rsidRDefault="00AC2544" w:rsidP="00AC2544">
      <w:pPr>
        <w:pStyle w:val="ListParagraph"/>
        <w:numPr>
          <w:ilvl w:val="0"/>
          <w:numId w:val="5"/>
        </w:numPr>
      </w:pPr>
      <w:r w:rsidRPr="00AC2544">
        <w:t>Too old!</w:t>
      </w:r>
    </w:p>
    <w:p w:rsidR="00AC2544" w:rsidRPr="00AC2544" w:rsidRDefault="00AC2544" w:rsidP="00AC2544">
      <w:pPr>
        <w:pStyle w:val="ListParagraph"/>
        <w:numPr>
          <w:ilvl w:val="0"/>
          <w:numId w:val="5"/>
        </w:numPr>
      </w:pPr>
      <w:r w:rsidRPr="00AC2544">
        <w:t xml:space="preserve">A </w:t>
      </w:r>
      <w:r w:rsidR="003F185A" w:rsidRPr="00AC2544">
        <w:t>Bicycle</w:t>
      </w:r>
    </w:p>
    <w:p w:rsidR="00AC2544" w:rsidRPr="00AC2544" w:rsidRDefault="00AC2544" w:rsidP="00AC2544">
      <w:pPr>
        <w:pStyle w:val="ListParagraph"/>
        <w:numPr>
          <w:ilvl w:val="0"/>
          <w:numId w:val="5"/>
        </w:numPr>
      </w:pPr>
      <w:r w:rsidRPr="00AC2544">
        <w:t>Repair existing roads within Dunkeswell</w:t>
      </w:r>
    </w:p>
    <w:p w:rsidR="00AC2544" w:rsidRDefault="00AC2544" w:rsidP="00AC2544">
      <w:pPr>
        <w:pStyle w:val="ListParagraph"/>
        <w:numPr>
          <w:ilvl w:val="0"/>
          <w:numId w:val="5"/>
        </w:numPr>
      </w:pPr>
      <w:r w:rsidRPr="00AC2544">
        <w:t>More time and better weather</w:t>
      </w:r>
    </w:p>
    <w:p w:rsidR="00AC2544" w:rsidRPr="001244AB" w:rsidRDefault="001244AB"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244AB">
        <w:t>Considering questions 6 and 7 together, the majority of respondents currently do not cycle and 103 said nothing wo</w:t>
      </w:r>
      <w:r w:rsidR="00F21633">
        <w:t>uld encourage them to cycle, with a further fifty-eight choosing</w:t>
      </w:r>
      <w:r w:rsidRPr="001244AB">
        <w:t xml:space="preserve"> not to respond to this question</w:t>
      </w:r>
      <w:r w:rsidR="00F21633">
        <w:t>. This</w:t>
      </w:r>
      <w:r w:rsidRPr="001244AB">
        <w:t xml:space="preserve"> suggest</w:t>
      </w:r>
      <w:r w:rsidR="00F21633">
        <w:t>s</w:t>
      </w:r>
      <w:r w:rsidRPr="001244AB">
        <w:t xml:space="preserve"> cycling </w:t>
      </w:r>
      <w:r w:rsidR="00F21633">
        <w:t xml:space="preserve">is, and </w:t>
      </w:r>
      <w:r w:rsidRPr="001244AB">
        <w:t>will be</w:t>
      </w:r>
      <w:r w:rsidR="00F21633">
        <w:t>,</w:t>
      </w:r>
      <w:r w:rsidRPr="001244AB">
        <w:t xml:space="preserve"> a limited activity within the parish.</w:t>
      </w:r>
    </w:p>
    <w:p w:rsidR="00AC2544" w:rsidRPr="00AC2544" w:rsidRDefault="001244AB" w:rsidP="00FF252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pPr>
      <w:r>
        <w:t>This isn’t surprising given t</w:t>
      </w:r>
      <w:r w:rsidR="00814E7E">
        <w:t>he geography, the age-profile of</w:t>
      </w:r>
      <w:r>
        <w:t xml:space="preserve"> respondents and the nature of local roads, all identified within the additional comments.</w:t>
      </w:r>
      <w:r w:rsidR="000629EA">
        <w:t xml:space="preserve"> There is no correlation between those that do cycle and their age, with as many older households cycling daily, weekly or monthly as those with younger households.</w:t>
      </w:r>
    </w:p>
    <w:p w:rsidR="00FF2529" w:rsidRDefault="00FF2529">
      <w:pPr>
        <w:rPr>
          <w:b/>
        </w:rPr>
      </w:pPr>
      <w:r>
        <w:rPr>
          <w:b/>
        </w:rPr>
        <w:br w:type="page"/>
      </w:r>
    </w:p>
    <w:p w:rsidR="0074306C" w:rsidRPr="001F603E" w:rsidRDefault="0074306C" w:rsidP="0074306C">
      <w:pPr>
        <w:rPr>
          <w:b/>
        </w:rPr>
      </w:pPr>
      <w:r w:rsidRPr="001F603E">
        <w:rPr>
          <w:b/>
        </w:rPr>
        <w:lastRenderedPageBreak/>
        <w:t>8. Do you walk to access local facilities, to work, or to visit friends?</w:t>
      </w:r>
    </w:p>
    <w:p w:rsidR="0074306C" w:rsidRDefault="00AC2544" w:rsidP="0074306C">
      <w:r>
        <w:t>Seventeen people skipped this question.</w:t>
      </w:r>
    </w:p>
    <w:p w:rsidR="00AC2544" w:rsidRDefault="00AC2544" w:rsidP="00AC2544">
      <w:pPr>
        <w:pStyle w:val="Caption"/>
        <w:keepNext/>
        <w:jc w:val="center"/>
      </w:pPr>
      <w:r>
        <w:t xml:space="preserve">Figure </w:t>
      </w:r>
      <w:fldSimple w:instr=" SEQ Figure \* ARABIC ">
        <w:r w:rsidR="003A6A32">
          <w:rPr>
            <w:noProof/>
          </w:rPr>
          <w:t>8</w:t>
        </w:r>
      </w:fldSimple>
    </w:p>
    <w:p w:rsidR="00AC2544" w:rsidRPr="00AC2544" w:rsidRDefault="00AC2544" w:rsidP="00AC2544">
      <w:pPr>
        <w:jc w:val="center"/>
      </w:pPr>
      <w:r>
        <w:rPr>
          <w:noProof/>
          <w:lang w:eastAsia="en-GB"/>
        </w:rPr>
        <w:drawing>
          <wp:inline distT="0" distB="0" distL="0" distR="0" wp14:anchorId="13236006" wp14:editId="4F276F9D">
            <wp:extent cx="5623560" cy="31623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4306C" w:rsidRPr="001F603E" w:rsidRDefault="0074306C" w:rsidP="0074306C">
      <w:pPr>
        <w:rPr>
          <w:b/>
        </w:rPr>
      </w:pPr>
      <w:r w:rsidRPr="001F603E">
        <w:rPr>
          <w:b/>
        </w:rPr>
        <w:t>9. What would encourage you to walk more?</w:t>
      </w:r>
    </w:p>
    <w:p w:rsidR="0074306C" w:rsidRDefault="00AC2544" w:rsidP="0074306C">
      <w:r>
        <w:t>Thirty-seven people skipped this question.</w:t>
      </w:r>
    </w:p>
    <w:p w:rsidR="00022195" w:rsidRDefault="00022195" w:rsidP="00022195">
      <w:pPr>
        <w:pStyle w:val="Caption"/>
        <w:keepNext/>
        <w:jc w:val="center"/>
      </w:pPr>
      <w:r>
        <w:t xml:space="preserve">Figure </w:t>
      </w:r>
      <w:fldSimple w:instr=" SEQ Figure \* ARABIC ">
        <w:r w:rsidR="003A6A32">
          <w:rPr>
            <w:noProof/>
          </w:rPr>
          <w:t>9</w:t>
        </w:r>
      </w:fldSimple>
    </w:p>
    <w:p w:rsidR="00AC2544" w:rsidRDefault="00022195" w:rsidP="00022195">
      <w:pPr>
        <w:jc w:val="center"/>
      </w:pPr>
      <w:r>
        <w:rPr>
          <w:noProof/>
          <w:lang w:eastAsia="en-GB"/>
        </w:rPr>
        <w:drawing>
          <wp:inline distT="0" distB="0" distL="0" distR="0" wp14:anchorId="36F1C509" wp14:editId="7420AC6E">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2195" w:rsidRDefault="00022195" w:rsidP="00022195">
      <w:r>
        <w:t>The thirty-one ‘other’ comments were:</w:t>
      </w:r>
    </w:p>
    <w:p w:rsidR="00022195" w:rsidRPr="00022195" w:rsidRDefault="00022195" w:rsidP="00022195">
      <w:pPr>
        <w:pStyle w:val="ListParagraph"/>
        <w:numPr>
          <w:ilvl w:val="0"/>
          <w:numId w:val="6"/>
        </w:numPr>
      </w:pPr>
      <w:r w:rsidRPr="00022195">
        <w:t>too far from shops to walk</w:t>
      </w:r>
    </w:p>
    <w:p w:rsidR="00022195" w:rsidRPr="00022195" w:rsidRDefault="00022195" w:rsidP="00022195">
      <w:pPr>
        <w:pStyle w:val="ListParagraph"/>
        <w:numPr>
          <w:ilvl w:val="0"/>
          <w:numId w:val="6"/>
        </w:numPr>
      </w:pPr>
      <w:r w:rsidRPr="00022195">
        <w:t>A footpath between Old and New village would transform the village.  Also, a footpath to Hemyock or Honiton would be great!</w:t>
      </w:r>
    </w:p>
    <w:p w:rsidR="00022195" w:rsidRPr="00022195" w:rsidRDefault="003F185A" w:rsidP="00022195">
      <w:pPr>
        <w:pStyle w:val="ListParagraph"/>
        <w:numPr>
          <w:ilvl w:val="0"/>
          <w:numId w:val="6"/>
        </w:numPr>
      </w:pPr>
      <w:r w:rsidRPr="00022195">
        <w:t>Footpath</w:t>
      </w:r>
      <w:r w:rsidR="00022195" w:rsidRPr="00022195">
        <w:t xml:space="preserve"> between Old and New village and Airfield would transform the place for the better.  This should be a priority!</w:t>
      </w:r>
    </w:p>
    <w:p w:rsidR="00022195" w:rsidRPr="00022195" w:rsidRDefault="00022195" w:rsidP="00022195">
      <w:pPr>
        <w:pStyle w:val="ListParagraph"/>
        <w:numPr>
          <w:ilvl w:val="0"/>
          <w:numId w:val="6"/>
        </w:numPr>
      </w:pPr>
      <w:r w:rsidRPr="00022195">
        <w:lastRenderedPageBreak/>
        <w:t>Hedges maintained - regular trimming</w:t>
      </w:r>
    </w:p>
    <w:p w:rsidR="00022195" w:rsidRPr="00022195" w:rsidRDefault="00022195" w:rsidP="00022195">
      <w:pPr>
        <w:pStyle w:val="ListParagraph"/>
        <w:numPr>
          <w:ilvl w:val="0"/>
          <w:numId w:val="6"/>
        </w:numPr>
      </w:pPr>
      <w:r w:rsidRPr="00022195">
        <w:t>New footpath between new housing and industrial area (Percy Hill)</w:t>
      </w:r>
    </w:p>
    <w:p w:rsidR="00022195" w:rsidRPr="00022195" w:rsidRDefault="00022195" w:rsidP="00022195">
      <w:pPr>
        <w:pStyle w:val="ListParagraph"/>
        <w:numPr>
          <w:ilvl w:val="0"/>
          <w:numId w:val="6"/>
        </w:numPr>
      </w:pPr>
      <w:r w:rsidRPr="00022195">
        <w:t>Hedges on pavements at Highfield to be cut back</w:t>
      </w:r>
    </w:p>
    <w:p w:rsidR="00022195" w:rsidRPr="00022195" w:rsidRDefault="00022195" w:rsidP="00022195">
      <w:pPr>
        <w:pStyle w:val="ListParagraph"/>
        <w:numPr>
          <w:ilvl w:val="0"/>
          <w:numId w:val="6"/>
        </w:numPr>
      </w:pPr>
      <w:r w:rsidRPr="00022195">
        <w:t>PROVIDE pedestrian footpaths and new routes.</w:t>
      </w:r>
    </w:p>
    <w:p w:rsidR="00022195" w:rsidRPr="00022195" w:rsidRDefault="00022195" w:rsidP="00022195">
      <w:pPr>
        <w:pStyle w:val="ListParagraph"/>
        <w:numPr>
          <w:ilvl w:val="0"/>
          <w:numId w:val="6"/>
        </w:numPr>
      </w:pPr>
      <w:r w:rsidRPr="00022195">
        <w:t>A more green environment (well-maintained by the local council).</w:t>
      </w:r>
    </w:p>
    <w:p w:rsidR="00022195" w:rsidRPr="00022195" w:rsidRDefault="00022195" w:rsidP="00022195">
      <w:pPr>
        <w:pStyle w:val="ListParagraph"/>
        <w:numPr>
          <w:ilvl w:val="0"/>
          <w:numId w:val="6"/>
        </w:numPr>
      </w:pPr>
      <w:r w:rsidRPr="00022195">
        <w:t>No traffic</w:t>
      </w:r>
    </w:p>
    <w:p w:rsidR="00022195" w:rsidRPr="00022195" w:rsidRDefault="00022195" w:rsidP="00022195">
      <w:pPr>
        <w:pStyle w:val="ListParagraph"/>
        <w:numPr>
          <w:ilvl w:val="0"/>
          <w:numId w:val="6"/>
        </w:numPr>
      </w:pPr>
      <w:r w:rsidRPr="00022195">
        <w:t>Pedestrian-safe walkway from Highfield estate to Old Village.</w:t>
      </w:r>
    </w:p>
    <w:p w:rsidR="00022195" w:rsidRPr="00022195" w:rsidRDefault="00022195" w:rsidP="00022195">
      <w:pPr>
        <w:pStyle w:val="ListParagraph"/>
        <w:numPr>
          <w:ilvl w:val="0"/>
          <w:numId w:val="6"/>
        </w:numPr>
      </w:pPr>
      <w:r w:rsidRPr="00022195">
        <w:t>An area to walk my dog.</w:t>
      </w:r>
    </w:p>
    <w:p w:rsidR="00022195" w:rsidRPr="00022195" w:rsidRDefault="00022195" w:rsidP="00022195">
      <w:pPr>
        <w:pStyle w:val="ListParagraph"/>
        <w:numPr>
          <w:ilvl w:val="0"/>
          <w:numId w:val="6"/>
        </w:numPr>
      </w:pPr>
      <w:r w:rsidRPr="00022195">
        <w:t>Improved road surfaces</w:t>
      </w:r>
    </w:p>
    <w:p w:rsidR="00022195" w:rsidRPr="00022195" w:rsidRDefault="00022195" w:rsidP="00022195">
      <w:pPr>
        <w:pStyle w:val="ListParagraph"/>
        <w:numPr>
          <w:ilvl w:val="0"/>
          <w:numId w:val="6"/>
        </w:numPr>
      </w:pPr>
      <w:r w:rsidRPr="00022195">
        <w:t>Enforcement of speed limits</w:t>
      </w:r>
    </w:p>
    <w:p w:rsidR="00022195" w:rsidRPr="00022195" w:rsidRDefault="00022195" w:rsidP="00022195">
      <w:pPr>
        <w:pStyle w:val="ListParagraph"/>
        <w:numPr>
          <w:ilvl w:val="0"/>
          <w:numId w:val="6"/>
        </w:numPr>
      </w:pPr>
      <w:r w:rsidRPr="00022195">
        <w:t>Somewhere safe to take my dog out.</w:t>
      </w:r>
    </w:p>
    <w:p w:rsidR="00022195" w:rsidRPr="00022195" w:rsidRDefault="00022195" w:rsidP="00022195">
      <w:pPr>
        <w:pStyle w:val="ListParagraph"/>
        <w:numPr>
          <w:ilvl w:val="0"/>
          <w:numId w:val="6"/>
        </w:numPr>
      </w:pPr>
      <w:r w:rsidRPr="00022195">
        <w:t>Footpath needed from Old Dunkeswell to village shop.</w:t>
      </w:r>
    </w:p>
    <w:p w:rsidR="00022195" w:rsidRPr="00022195" w:rsidRDefault="00022195" w:rsidP="00022195">
      <w:pPr>
        <w:pStyle w:val="ListParagraph"/>
        <w:numPr>
          <w:ilvl w:val="0"/>
          <w:numId w:val="6"/>
        </w:numPr>
      </w:pPr>
      <w:r w:rsidRPr="00022195">
        <w:t>Footpaths suitable for pushchairs.</w:t>
      </w:r>
    </w:p>
    <w:p w:rsidR="00022195" w:rsidRPr="00022195" w:rsidRDefault="00022195" w:rsidP="00022195">
      <w:pPr>
        <w:pStyle w:val="ListParagraph"/>
        <w:numPr>
          <w:ilvl w:val="0"/>
          <w:numId w:val="6"/>
        </w:numPr>
      </w:pPr>
      <w:r w:rsidRPr="00022195">
        <w:t>And uphold reduced speed limit.</w:t>
      </w:r>
    </w:p>
    <w:p w:rsidR="00022195" w:rsidRPr="00022195" w:rsidRDefault="00022195" w:rsidP="00022195">
      <w:pPr>
        <w:pStyle w:val="ListParagraph"/>
        <w:numPr>
          <w:ilvl w:val="0"/>
          <w:numId w:val="6"/>
        </w:numPr>
      </w:pPr>
      <w:r w:rsidRPr="00022195">
        <w:t>More 'off road' footpaths</w:t>
      </w:r>
    </w:p>
    <w:p w:rsidR="00022195" w:rsidRPr="00022195" w:rsidRDefault="00022195" w:rsidP="00022195">
      <w:pPr>
        <w:pStyle w:val="ListParagraph"/>
        <w:numPr>
          <w:ilvl w:val="0"/>
          <w:numId w:val="6"/>
        </w:numPr>
      </w:pPr>
      <w:r w:rsidRPr="00022195">
        <w:t>open spaces where dogs can be exercised safely</w:t>
      </w:r>
    </w:p>
    <w:p w:rsidR="00022195" w:rsidRPr="00022195" w:rsidRDefault="00022195" w:rsidP="00022195">
      <w:pPr>
        <w:pStyle w:val="ListParagraph"/>
        <w:numPr>
          <w:ilvl w:val="0"/>
          <w:numId w:val="6"/>
        </w:numPr>
      </w:pPr>
      <w:r w:rsidRPr="00022195">
        <w:t>more time</w:t>
      </w:r>
    </w:p>
    <w:p w:rsidR="00022195" w:rsidRPr="00022195" w:rsidRDefault="00022195" w:rsidP="00022195">
      <w:pPr>
        <w:pStyle w:val="ListParagraph"/>
        <w:numPr>
          <w:ilvl w:val="0"/>
          <w:numId w:val="6"/>
        </w:numPr>
      </w:pPr>
      <w:r w:rsidRPr="00022195">
        <w:t xml:space="preserve">Poorly phrased question: Walk </w:t>
      </w:r>
      <w:r w:rsidR="003F185A" w:rsidRPr="00022195">
        <w:t>often on</w:t>
      </w:r>
      <w:r w:rsidRPr="00022195">
        <w:t>/around airfield, common etc.</w:t>
      </w:r>
    </w:p>
    <w:p w:rsidR="00022195" w:rsidRPr="00022195" w:rsidRDefault="00022195" w:rsidP="00022195">
      <w:pPr>
        <w:pStyle w:val="ListParagraph"/>
        <w:numPr>
          <w:ilvl w:val="0"/>
          <w:numId w:val="6"/>
        </w:numPr>
      </w:pPr>
      <w:r w:rsidRPr="00022195">
        <w:t>As above</w:t>
      </w:r>
    </w:p>
    <w:p w:rsidR="00022195" w:rsidRPr="00022195" w:rsidRDefault="00022195" w:rsidP="00022195">
      <w:pPr>
        <w:pStyle w:val="ListParagraph"/>
        <w:numPr>
          <w:ilvl w:val="0"/>
          <w:numId w:val="6"/>
        </w:numPr>
      </w:pPr>
      <w:r w:rsidRPr="00022195">
        <w:t>Improved breathing</w:t>
      </w:r>
    </w:p>
    <w:p w:rsidR="00022195" w:rsidRPr="00022195" w:rsidRDefault="00022195" w:rsidP="00022195">
      <w:pPr>
        <w:pStyle w:val="ListParagraph"/>
        <w:numPr>
          <w:ilvl w:val="0"/>
          <w:numId w:val="6"/>
        </w:numPr>
      </w:pPr>
      <w:r w:rsidRPr="00022195">
        <w:t xml:space="preserve">Maybe more small retail </w:t>
      </w:r>
      <w:r w:rsidR="003F185A" w:rsidRPr="00022195">
        <w:t>outlets</w:t>
      </w:r>
      <w:r w:rsidRPr="00022195">
        <w:t xml:space="preserve"> and other places of interest as many do not drive and bus service is poor!</w:t>
      </w:r>
    </w:p>
    <w:p w:rsidR="00022195" w:rsidRPr="00022195" w:rsidRDefault="00022195" w:rsidP="00022195">
      <w:pPr>
        <w:pStyle w:val="ListParagraph"/>
        <w:numPr>
          <w:ilvl w:val="0"/>
          <w:numId w:val="6"/>
        </w:numPr>
      </w:pPr>
      <w:r w:rsidRPr="00022195">
        <w:t>Divert heavy goods lorries off our 'C' roads/lanes - we have warned/</w:t>
      </w:r>
      <w:r w:rsidR="003F185A" w:rsidRPr="00022195">
        <w:t>complained</w:t>
      </w:r>
      <w:r w:rsidRPr="00022195">
        <w:t xml:space="preserve"> to EDDC for 20 years when it have approval to industrial estates and race tracks at Dunkeswell.</w:t>
      </w:r>
    </w:p>
    <w:p w:rsidR="00022195" w:rsidRPr="00022195" w:rsidRDefault="00022195" w:rsidP="00022195">
      <w:pPr>
        <w:pStyle w:val="ListParagraph"/>
        <w:numPr>
          <w:ilvl w:val="0"/>
          <w:numId w:val="6"/>
        </w:numPr>
      </w:pPr>
      <w:r w:rsidRPr="00022195">
        <w:t>new footpath from Highfield  to the new industrial units</w:t>
      </w:r>
    </w:p>
    <w:p w:rsidR="00022195" w:rsidRPr="00022195" w:rsidRDefault="00022195" w:rsidP="00022195">
      <w:pPr>
        <w:pStyle w:val="ListParagraph"/>
        <w:numPr>
          <w:ilvl w:val="0"/>
          <w:numId w:val="6"/>
        </w:numPr>
      </w:pPr>
      <w:r w:rsidRPr="00022195">
        <w:t xml:space="preserve">For the whole area to be cleaned up - roads </w:t>
      </w:r>
      <w:r w:rsidR="003F185A" w:rsidRPr="00022195">
        <w:t>swept</w:t>
      </w:r>
      <w:r w:rsidRPr="00022195">
        <w:t xml:space="preserve"> efficiently, grass verges cut - less cars parked on roads.</w:t>
      </w:r>
    </w:p>
    <w:p w:rsidR="00022195" w:rsidRPr="00022195" w:rsidRDefault="00022195" w:rsidP="00022195">
      <w:pPr>
        <w:pStyle w:val="ListParagraph"/>
        <w:numPr>
          <w:ilvl w:val="0"/>
          <w:numId w:val="6"/>
        </w:numPr>
      </w:pPr>
      <w:r w:rsidRPr="00022195">
        <w:t>Daily - when fit (2 miles)</w:t>
      </w:r>
    </w:p>
    <w:p w:rsidR="00022195" w:rsidRPr="00022195" w:rsidRDefault="00022195" w:rsidP="00022195">
      <w:pPr>
        <w:pStyle w:val="ListParagraph"/>
        <w:numPr>
          <w:ilvl w:val="0"/>
          <w:numId w:val="6"/>
        </w:numPr>
      </w:pPr>
      <w:r w:rsidRPr="00022195">
        <w:t>Some nice walkways and paths without traffic</w:t>
      </w:r>
    </w:p>
    <w:p w:rsidR="00022195" w:rsidRPr="00022195" w:rsidRDefault="00022195" w:rsidP="00022195">
      <w:pPr>
        <w:pStyle w:val="ListParagraph"/>
        <w:numPr>
          <w:ilvl w:val="0"/>
          <w:numId w:val="6"/>
        </w:numPr>
      </w:pPr>
      <w:r w:rsidRPr="00022195">
        <w:t>Footpath from airfield to highfield estate</w:t>
      </w:r>
    </w:p>
    <w:p w:rsidR="00022195" w:rsidRDefault="00022195" w:rsidP="00022195">
      <w:pPr>
        <w:pStyle w:val="ListParagraph"/>
        <w:numPr>
          <w:ilvl w:val="0"/>
          <w:numId w:val="6"/>
        </w:numPr>
      </w:pPr>
      <w:r w:rsidRPr="00022195">
        <w:t>Footpaths in the area are sadly lacking</w:t>
      </w:r>
    </w:p>
    <w:p w:rsidR="00380E94" w:rsidRDefault="00380E94"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Walking is much more popular than cycling. Over two-thirds of respondents walk within the parish at least monthly and 40% do daily. All options to encourage more walking within the parish gathered a good response.</w:t>
      </w:r>
    </w:p>
    <w:p w:rsidR="00380E94" w:rsidRPr="00022195" w:rsidRDefault="00380E94"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Of those that rarely or never walked, 28% said nothing would encourage them to walk more. 49% said improved pedestrian footpaths, 41% said reduced speed limits of traffic and 37% s</w:t>
      </w:r>
      <w:r w:rsidR="00F21633">
        <w:t>aid size or weight restrictions</w:t>
      </w:r>
      <w:r w:rsidR="00814E7E">
        <w:t xml:space="preserve"> on vehicles</w:t>
      </w:r>
      <w:r w:rsidR="00F21633">
        <w:t>.</w:t>
      </w:r>
    </w:p>
    <w:p w:rsidR="00FF2529" w:rsidRDefault="00FF2529">
      <w:pPr>
        <w:rPr>
          <w:b/>
        </w:rPr>
      </w:pPr>
      <w:r>
        <w:rPr>
          <w:b/>
        </w:rPr>
        <w:br w:type="page"/>
      </w:r>
    </w:p>
    <w:p w:rsidR="0074306C" w:rsidRDefault="0074306C" w:rsidP="0074306C">
      <w:pPr>
        <w:rPr>
          <w:b/>
        </w:rPr>
      </w:pPr>
      <w:r w:rsidRPr="001F603E">
        <w:rPr>
          <w:b/>
        </w:rPr>
        <w:lastRenderedPageBreak/>
        <w:t>10. Should visibility splays be decided upon locally, (in consultation with Devon County Council Highways and East Devon District Council) to ensure character of our villages and lanes is balanced with safety?</w:t>
      </w:r>
    </w:p>
    <w:p w:rsidR="008B0B8A" w:rsidRPr="008B0B8A" w:rsidRDefault="008B0B8A" w:rsidP="0074306C">
      <w:r>
        <w:t>Ten people skipped this question.</w:t>
      </w:r>
    </w:p>
    <w:p w:rsidR="008B0B8A" w:rsidRDefault="008B0B8A" w:rsidP="008B0B8A">
      <w:pPr>
        <w:pStyle w:val="Caption"/>
        <w:keepNext/>
        <w:jc w:val="center"/>
      </w:pPr>
      <w:r>
        <w:t xml:space="preserve">Figure </w:t>
      </w:r>
      <w:fldSimple w:instr=" SEQ Figure \* ARABIC ">
        <w:r w:rsidR="003A6A32">
          <w:rPr>
            <w:noProof/>
          </w:rPr>
          <w:t>10</w:t>
        </w:r>
      </w:fldSimple>
    </w:p>
    <w:p w:rsidR="00022195" w:rsidRPr="00022195" w:rsidRDefault="00475E1D" w:rsidP="00475E1D">
      <w:pPr>
        <w:jc w:val="center"/>
      </w:pPr>
      <w:r>
        <w:rPr>
          <w:noProof/>
          <w:lang w:eastAsia="en-GB"/>
        </w:rPr>
        <w:drawing>
          <wp:inline distT="0" distB="0" distL="0" distR="0" wp14:anchorId="2483E0B6" wp14:editId="72507D68">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306C" w:rsidRDefault="0074306C" w:rsidP="0074306C">
      <w:pPr>
        <w:rPr>
          <w:b/>
        </w:rPr>
      </w:pPr>
      <w:r w:rsidRPr="001F603E">
        <w:rPr>
          <w:b/>
        </w:rPr>
        <w:t>11. Would you prefer decisions regarding the number of parking spaces for new houses to be taken within the local area, in consultation with DCC Highways and East Devon District Council?</w:t>
      </w:r>
    </w:p>
    <w:p w:rsidR="008B0B8A" w:rsidRDefault="008B0B8A" w:rsidP="0074306C">
      <w:r>
        <w:t>Nine people skipped this question.</w:t>
      </w:r>
    </w:p>
    <w:p w:rsidR="008B0B8A" w:rsidRDefault="008B0B8A" w:rsidP="008B0B8A">
      <w:pPr>
        <w:pStyle w:val="Caption"/>
        <w:keepNext/>
        <w:jc w:val="center"/>
      </w:pPr>
      <w:r>
        <w:t xml:space="preserve">Figure </w:t>
      </w:r>
      <w:fldSimple w:instr=" SEQ Figure \* ARABIC ">
        <w:r w:rsidR="003A6A32">
          <w:rPr>
            <w:noProof/>
          </w:rPr>
          <w:t>11</w:t>
        </w:r>
      </w:fldSimple>
    </w:p>
    <w:p w:rsidR="008B0B8A" w:rsidRPr="008B0B8A" w:rsidRDefault="008B0B8A" w:rsidP="008B0B8A">
      <w:pPr>
        <w:jc w:val="center"/>
      </w:pPr>
      <w:r>
        <w:rPr>
          <w:noProof/>
          <w:lang w:eastAsia="en-GB"/>
        </w:rPr>
        <w:drawing>
          <wp:inline distT="0" distB="0" distL="0" distR="0" wp14:anchorId="14E7F013" wp14:editId="20F1D4F5">
            <wp:extent cx="5623560" cy="33528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306C" w:rsidRPr="001F603E" w:rsidRDefault="0074306C" w:rsidP="0074306C">
      <w:pPr>
        <w:rPr>
          <w:b/>
        </w:rPr>
      </w:pPr>
    </w:p>
    <w:p w:rsidR="00FF2529" w:rsidRDefault="00FF2529">
      <w:pPr>
        <w:rPr>
          <w:b/>
        </w:rPr>
      </w:pPr>
      <w:r>
        <w:rPr>
          <w:b/>
        </w:rPr>
        <w:br w:type="page"/>
      </w:r>
    </w:p>
    <w:p w:rsidR="0074306C" w:rsidRPr="001F603E" w:rsidRDefault="0074306C" w:rsidP="0074306C">
      <w:pPr>
        <w:rPr>
          <w:b/>
        </w:rPr>
      </w:pPr>
      <w:r w:rsidRPr="001F603E">
        <w:rPr>
          <w:b/>
        </w:rPr>
        <w:lastRenderedPageBreak/>
        <w:t>12. Do you think the character of our settlements and lanes could be enhanced by reducing unnecessary signage and street furniture?</w:t>
      </w:r>
    </w:p>
    <w:p w:rsidR="0074306C" w:rsidRDefault="008B0B8A" w:rsidP="0074306C">
      <w:r>
        <w:t>Ten people skipped this question.</w:t>
      </w:r>
    </w:p>
    <w:p w:rsidR="00475E1D" w:rsidRDefault="00475E1D" w:rsidP="00475E1D">
      <w:pPr>
        <w:pStyle w:val="Caption"/>
        <w:keepNext/>
        <w:jc w:val="center"/>
      </w:pPr>
      <w:r>
        <w:t xml:space="preserve">Figure </w:t>
      </w:r>
      <w:fldSimple w:instr=" SEQ Figure \* ARABIC ">
        <w:r w:rsidR="003A6A32">
          <w:rPr>
            <w:noProof/>
          </w:rPr>
          <w:t>12</w:t>
        </w:r>
      </w:fldSimple>
    </w:p>
    <w:p w:rsidR="008B0B8A" w:rsidRDefault="008B0B8A" w:rsidP="00475E1D">
      <w:pPr>
        <w:jc w:val="center"/>
      </w:pPr>
      <w:r>
        <w:rPr>
          <w:noProof/>
          <w:lang w:eastAsia="en-GB"/>
        </w:rPr>
        <w:drawing>
          <wp:inline distT="0" distB="0" distL="0" distR="0" wp14:anchorId="78837C7D" wp14:editId="674BBE2B">
            <wp:extent cx="5623560" cy="33528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306C" w:rsidRPr="009E3DAF" w:rsidRDefault="0074306C" w:rsidP="009E3DAF">
      <w:pPr>
        <w:pStyle w:val="Heading2"/>
      </w:pPr>
      <w:bookmarkStart w:id="8" w:name="_Toc396304682"/>
      <w:r>
        <w:t>Population and Housing</w:t>
      </w:r>
      <w:bookmarkEnd w:id="8"/>
    </w:p>
    <w:p w:rsidR="0074306C" w:rsidRPr="001F603E" w:rsidRDefault="0074306C" w:rsidP="0074306C">
      <w:r w:rsidRPr="001F603E">
        <w:t>Over the last 15 years, 82 new homes were created in Dunkeswell parish, an average 5.5 a year.</w:t>
      </w:r>
    </w:p>
    <w:p w:rsidR="0074306C" w:rsidRDefault="0074306C" w:rsidP="0074306C">
      <w:pPr>
        <w:rPr>
          <w:b/>
        </w:rPr>
      </w:pPr>
      <w:r w:rsidRPr="001F603E">
        <w:rPr>
          <w:b/>
        </w:rPr>
        <w:t xml:space="preserve">13. Over the next fifteen years, how many new homes do you think should be created in our parish to meet our housing needs?  </w:t>
      </w:r>
    </w:p>
    <w:p w:rsidR="00255AB6" w:rsidRDefault="00255AB6" w:rsidP="0074306C">
      <w:r>
        <w:t>Thirty-four people skipped this question.</w:t>
      </w:r>
    </w:p>
    <w:p w:rsidR="00255AB6" w:rsidRDefault="00255AB6" w:rsidP="00255AB6">
      <w:pPr>
        <w:pStyle w:val="Caption"/>
        <w:keepNext/>
        <w:jc w:val="center"/>
      </w:pPr>
      <w:r>
        <w:t xml:space="preserve">Figure </w:t>
      </w:r>
      <w:fldSimple w:instr=" SEQ Figure \* ARABIC ">
        <w:r w:rsidR="003A6A32">
          <w:rPr>
            <w:noProof/>
          </w:rPr>
          <w:t>13</w:t>
        </w:r>
      </w:fldSimple>
    </w:p>
    <w:p w:rsidR="00255AB6" w:rsidRPr="00255AB6" w:rsidRDefault="00255AB6" w:rsidP="00255AB6">
      <w:pPr>
        <w:jc w:val="center"/>
      </w:pPr>
      <w:r>
        <w:rPr>
          <w:noProof/>
          <w:lang w:eastAsia="en-GB"/>
        </w:rPr>
        <w:drawing>
          <wp:inline distT="0" distB="0" distL="0" distR="0" wp14:anchorId="5FCB7413" wp14:editId="1B30F1CB">
            <wp:extent cx="5621867" cy="2827867"/>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6B61" w:rsidRDefault="00CE6B61"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People’s perception of housing need is highly subjective and therefore responses to this question need to be treated with caution.</w:t>
      </w:r>
    </w:p>
    <w:p w:rsidR="0074306C" w:rsidRPr="001F603E" w:rsidRDefault="00CE6B61"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The responses identify a need for additional housing within the parish, with 81.8% choosing an option that supports further housing development. Of this the majority would like to see less, or an equivalent amount to the previous 15 years.</w:t>
      </w:r>
    </w:p>
    <w:p w:rsidR="0074306C" w:rsidRPr="0022471F" w:rsidRDefault="0074306C" w:rsidP="0074306C">
      <w:r w:rsidRPr="001F603E">
        <w:rPr>
          <w:b/>
        </w:rPr>
        <w:t>14. Which of the following housing tenures do you think we need to encourage in our parish?</w:t>
      </w:r>
      <w:r w:rsidR="0022471F">
        <w:rPr>
          <w:b/>
        </w:rPr>
        <w:t xml:space="preserve"> </w:t>
      </w:r>
      <w:r w:rsidR="0022471F">
        <w:t>(PLEASE TICK ALL THAT APPLY)</w:t>
      </w:r>
    </w:p>
    <w:p w:rsidR="0074306C" w:rsidRDefault="00255AB6" w:rsidP="0074306C">
      <w:r>
        <w:t>Twenty-two people skipped this question.</w:t>
      </w:r>
    </w:p>
    <w:p w:rsidR="00255AB6" w:rsidRDefault="00255AB6" w:rsidP="00255AB6">
      <w:pPr>
        <w:pStyle w:val="Caption"/>
        <w:keepNext/>
        <w:jc w:val="center"/>
      </w:pPr>
      <w:r>
        <w:t xml:space="preserve">Figure </w:t>
      </w:r>
      <w:fldSimple w:instr=" SEQ Figure \* ARABIC ">
        <w:r w:rsidR="003A6A32">
          <w:rPr>
            <w:noProof/>
          </w:rPr>
          <w:t>14</w:t>
        </w:r>
      </w:fldSimple>
    </w:p>
    <w:p w:rsidR="00255AB6" w:rsidRDefault="00255AB6" w:rsidP="00255AB6">
      <w:pPr>
        <w:jc w:val="center"/>
      </w:pPr>
      <w:r>
        <w:rPr>
          <w:noProof/>
          <w:lang w:eastAsia="en-GB"/>
        </w:rPr>
        <w:drawing>
          <wp:inline distT="0" distB="0" distL="0" distR="0" wp14:anchorId="3FB8BA02" wp14:editId="2CC4C096">
            <wp:extent cx="6375400" cy="3005666"/>
            <wp:effectExtent l="0" t="0" r="6350" b="44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5AB6" w:rsidRDefault="00255AB6" w:rsidP="00255AB6">
      <w:r>
        <w:t>The seventeen ‘other’ comments were:</w:t>
      </w:r>
    </w:p>
    <w:p w:rsidR="00255AB6" w:rsidRPr="00255AB6" w:rsidRDefault="00255AB6" w:rsidP="00255AB6">
      <w:pPr>
        <w:pStyle w:val="ListParagraph"/>
        <w:numPr>
          <w:ilvl w:val="0"/>
          <w:numId w:val="7"/>
        </w:numPr>
      </w:pPr>
      <w:r w:rsidRPr="00255AB6">
        <w:t>Retirement homes schemes in larger town/village settings.</w:t>
      </w:r>
    </w:p>
    <w:p w:rsidR="00255AB6" w:rsidRPr="00255AB6" w:rsidRDefault="00255AB6" w:rsidP="00255AB6">
      <w:pPr>
        <w:pStyle w:val="ListParagraph"/>
        <w:numPr>
          <w:ilvl w:val="0"/>
          <w:numId w:val="7"/>
        </w:numPr>
      </w:pPr>
      <w:r w:rsidRPr="00255AB6">
        <w:t>For local people only.</w:t>
      </w:r>
    </w:p>
    <w:p w:rsidR="00255AB6" w:rsidRPr="00255AB6" w:rsidRDefault="00255AB6" w:rsidP="00255AB6">
      <w:pPr>
        <w:pStyle w:val="ListParagraph"/>
        <w:numPr>
          <w:ilvl w:val="0"/>
          <w:numId w:val="7"/>
        </w:numPr>
      </w:pPr>
      <w:r w:rsidRPr="00255AB6">
        <w:t>None - we have enough housing already.</w:t>
      </w:r>
    </w:p>
    <w:p w:rsidR="00255AB6" w:rsidRPr="00255AB6" w:rsidRDefault="00255AB6" w:rsidP="00255AB6">
      <w:pPr>
        <w:pStyle w:val="ListParagraph"/>
        <w:numPr>
          <w:ilvl w:val="0"/>
          <w:numId w:val="7"/>
        </w:numPr>
      </w:pPr>
      <w:r w:rsidRPr="00255AB6">
        <w:t>3 &amp; 4 bedroom houses</w:t>
      </w:r>
    </w:p>
    <w:p w:rsidR="00255AB6" w:rsidRPr="00255AB6" w:rsidRDefault="00255AB6" w:rsidP="00255AB6">
      <w:pPr>
        <w:pStyle w:val="ListParagraph"/>
        <w:numPr>
          <w:ilvl w:val="0"/>
          <w:numId w:val="7"/>
        </w:numPr>
      </w:pPr>
      <w:r w:rsidRPr="00255AB6">
        <w:t>Consideration for sustainable housing.  Social housing - in control of District Council at ALL TIMES.</w:t>
      </w:r>
    </w:p>
    <w:p w:rsidR="00255AB6" w:rsidRPr="00255AB6" w:rsidRDefault="00255AB6" w:rsidP="00255AB6">
      <w:pPr>
        <w:pStyle w:val="ListParagraph"/>
        <w:numPr>
          <w:ilvl w:val="0"/>
          <w:numId w:val="7"/>
        </w:numPr>
      </w:pPr>
      <w:r w:rsidRPr="00255AB6">
        <w:t>Allowing people to divide house to offer rented accommodation or for family.</w:t>
      </w:r>
    </w:p>
    <w:p w:rsidR="00255AB6" w:rsidRPr="00255AB6" w:rsidRDefault="00255AB6" w:rsidP="00255AB6">
      <w:pPr>
        <w:pStyle w:val="ListParagraph"/>
        <w:numPr>
          <w:ilvl w:val="0"/>
          <w:numId w:val="7"/>
        </w:numPr>
      </w:pPr>
      <w:r w:rsidRPr="00255AB6">
        <w:t>Integrating low cost housing into current settlements but with least environmental impact.</w:t>
      </w:r>
    </w:p>
    <w:p w:rsidR="00255AB6" w:rsidRPr="00255AB6" w:rsidRDefault="00255AB6" w:rsidP="00255AB6">
      <w:pPr>
        <w:pStyle w:val="ListParagraph"/>
        <w:numPr>
          <w:ilvl w:val="0"/>
          <w:numId w:val="7"/>
        </w:numPr>
      </w:pPr>
      <w:r w:rsidRPr="00255AB6">
        <w:t>Affordable housing schemes for local youngsters</w:t>
      </w:r>
    </w:p>
    <w:p w:rsidR="00255AB6" w:rsidRPr="00255AB6" w:rsidRDefault="00255AB6" w:rsidP="00255AB6">
      <w:pPr>
        <w:pStyle w:val="ListParagraph"/>
        <w:numPr>
          <w:ilvl w:val="0"/>
          <w:numId w:val="7"/>
        </w:numPr>
      </w:pPr>
      <w:r w:rsidRPr="00255AB6">
        <w:t>House with growing families second home 3/4 beds</w:t>
      </w:r>
    </w:p>
    <w:p w:rsidR="00255AB6" w:rsidRPr="00255AB6" w:rsidRDefault="00255AB6" w:rsidP="00255AB6">
      <w:pPr>
        <w:pStyle w:val="ListParagraph"/>
        <w:numPr>
          <w:ilvl w:val="0"/>
          <w:numId w:val="7"/>
        </w:numPr>
      </w:pPr>
      <w:r w:rsidRPr="00255AB6">
        <w:t>No more affordable housing segregation creating problem estates.</w:t>
      </w:r>
    </w:p>
    <w:p w:rsidR="00255AB6" w:rsidRPr="00255AB6" w:rsidRDefault="00255AB6" w:rsidP="00255AB6">
      <w:pPr>
        <w:pStyle w:val="ListParagraph"/>
        <w:numPr>
          <w:ilvl w:val="0"/>
          <w:numId w:val="7"/>
        </w:numPr>
      </w:pPr>
      <w:r w:rsidRPr="00255AB6">
        <w:t>Some of each</w:t>
      </w:r>
    </w:p>
    <w:p w:rsidR="00255AB6" w:rsidRPr="00255AB6" w:rsidRDefault="00255AB6" w:rsidP="00255AB6">
      <w:pPr>
        <w:pStyle w:val="ListParagraph"/>
        <w:numPr>
          <w:ilvl w:val="0"/>
          <w:numId w:val="7"/>
        </w:numPr>
      </w:pPr>
      <w:r w:rsidRPr="00255AB6">
        <w:t>No more Housing Association properties - what we have are becoming an eye-sore the way residents live!</w:t>
      </w:r>
    </w:p>
    <w:p w:rsidR="00255AB6" w:rsidRPr="00255AB6" w:rsidRDefault="00255AB6" w:rsidP="00255AB6">
      <w:pPr>
        <w:pStyle w:val="ListParagraph"/>
        <w:numPr>
          <w:ilvl w:val="0"/>
          <w:numId w:val="7"/>
        </w:numPr>
      </w:pPr>
      <w:r w:rsidRPr="00255AB6">
        <w:t>None - will spoil what countryside we've got.</w:t>
      </w:r>
    </w:p>
    <w:p w:rsidR="00255AB6" w:rsidRPr="00255AB6" w:rsidRDefault="00255AB6" w:rsidP="00255AB6">
      <w:pPr>
        <w:pStyle w:val="ListParagraph"/>
        <w:numPr>
          <w:ilvl w:val="0"/>
          <w:numId w:val="7"/>
        </w:numPr>
      </w:pPr>
      <w:r w:rsidRPr="00255AB6">
        <w:t>Need a definition of 'Affordable@ - maybe a few 'council owned' houses would meet the needs of young families</w:t>
      </w:r>
    </w:p>
    <w:p w:rsidR="00255AB6" w:rsidRPr="00255AB6" w:rsidRDefault="00255AB6" w:rsidP="00255AB6">
      <w:pPr>
        <w:pStyle w:val="ListParagraph"/>
        <w:numPr>
          <w:ilvl w:val="0"/>
          <w:numId w:val="7"/>
        </w:numPr>
      </w:pPr>
      <w:r w:rsidRPr="00255AB6">
        <w:t>Self-build part ownership scheme</w:t>
      </w:r>
    </w:p>
    <w:p w:rsidR="00255AB6" w:rsidRPr="00255AB6" w:rsidRDefault="003F185A" w:rsidP="00255AB6">
      <w:pPr>
        <w:pStyle w:val="ListParagraph"/>
        <w:numPr>
          <w:ilvl w:val="0"/>
          <w:numId w:val="7"/>
        </w:numPr>
      </w:pPr>
      <w:r>
        <w:t>Don’t</w:t>
      </w:r>
      <w:r w:rsidR="00255AB6" w:rsidRPr="00255AB6">
        <w:t xml:space="preserve"> build any until residents take care and keep clean what they already have.</w:t>
      </w:r>
    </w:p>
    <w:p w:rsidR="00890DB1" w:rsidRDefault="00255AB6" w:rsidP="00255AB6">
      <w:pPr>
        <w:pStyle w:val="ListParagraph"/>
        <w:numPr>
          <w:ilvl w:val="0"/>
          <w:numId w:val="7"/>
        </w:numPr>
      </w:pPr>
      <w:r w:rsidRPr="00255AB6">
        <w:t xml:space="preserve">Affordable </w:t>
      </w:r>
      <w:r w:rsidR="003F185A" w:rsidRPr="00255AB6">
        <w:t>Housing</w:t>
      </w:r>
      <w:r w:rsidRPr="00255AB6">
        <w:t xml:space="preserve"> relating to the area</w:t>
      </w:r>
    </w:p>
    <w:p w:rsidR="00B7584B" w:rsidRDefault="00B7584B"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Private ownership is</w:t>
      </w:r>
      <w:r w:rsidR="001C5B97">
        <w:t xml:space="preserve"> the preferred </w:t>
      </w:r>
      <w:r>
        <w:t xml:space="preserve">single </w:t>
      </w:r>
      <w:r w:rsidR="001C5B97">
        <w:t>housing tenure, w</w:t>
      </w:r>
      <w:r>
        <w:t xml:space="preserve">hereas private rented the least of those that were presented. </w:t>
      </w:r>
    </w:p>
    <w:p w:rsidR="00113408" w:rsidRDefault="00113408"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But a note of caution is required around interpreting these results. Firstly they are very dependent on people’s understanding of the categories given.</w:t>
      </w:r>
    </w:p>
    <w:p w:rsidR="00113408" w:rsidRDefault="00113408"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Secondly, there are three categories of affordable housing listed: affordable housing, community owned affordable housing and part ownership housing. If these three are consi</w:t>
      </w:r>
      <w:r w:rsidR="00890DB1">
        <w:t>dered together, there are 168 respondents in favour of affordable housing in one form or another.</w:t>
      </w:r>
    </w:p>
    <w:p w:rsidR="00890DB1" w:rsidRDefault="00890DB1"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Similarly a case can be made for community led housing, there are 137 respondents in favour of community led housing in one form or another.</w:t>
      </w:r>
    </w:p>
    <w:p w:rsidR="00890DB1" w:rsidRDefault="00890DB1"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Private owned housing remains the preference, with 61% of respondents choosing it. But affordable housing is also supported by 56% of respondents. </w:t>
      </w:r>
    </w:p>
    <w:p w:rsidR="0080017D" w:rsidRDefault="0080017D">
      <w:pPr>
        <w:rPr>
          <w:b/>
        </w:rPr>
      </w:pPr>
      <w:r>
        <w:rPr>
          <w:b/>
        </w:rPr>
        <w:br w:type="page"/>
      </w:r>
    </w:p>
    <w:p w:rsidR="0074306C" w:rsidRPr="0022471F" w:rsidRDefault="0074306C" w:rsidP="0074306C">
      <w:r w:rsidRPr="001F603E">
        <w:rPr>
          <w:b/>
        </w:rPr>
        <w:lastRenderedPageBreak/>
        <w:t>15. Over the next fifteen years, which of the following types of housing do you think would be most appropriate in our parish?</w:t>
      </w:r>
      <w:r w:rsidR="0022471F">
        <w:rPr>
          <w:b/>
        </w:rPr>
        <w:t xml:space="preserve"> </w:t>
      </w:r>
      <w:r w:rsidR="0022471F">
        <w:t>(PLEASE TICK ALL THAT APPLY)</w:t>
      </w:r>
    </w:p>
    <w:p w:rsidR="0074306C" w:rsidRDefault="00A415E0" w:rsidP="0074306C">
      <w:r>
        <w:t>Twenty-eight people skipped this question.</w:t>
      </w:r>
    </w:p>
    <w:p w:rsidR="00C66A9B" w:rsidRDefault="00C66A9B" w:rsidP="00C66A9B">
      <w:pPr>
        <w:pStyle w:val="Caption"/>
        <w:keepNext/>
        <w:jc w:val="center"/>
      </w:pPr>
      <w:r>
        <w:t xml:space="preserve">Figure </w:t>
      </w:r>
      <w:fldSimple w:instr=" SEQ Figure \* ARABIC ">
        <w:r w:rsidR="003A6A32">
          <w:rPr>
            <w:noProof/>
          </w:rPr>
          <w:t>15</w:t>
        </w:r>
      </w:fldSimple>
    </w:p>
    <w:p w:rsidR="00A415E0" w:rsidRDefault="003F185A" w:rsidP="003F185A">
      <w:pPr>
        <w:jc w:val="center"/>
      </w:pPr>
      <w:r>
        <w:rPr>
          <w:noProof/>
          <w:lang w:eastAsia="en-GB"/>
        </w:rPr>
        <w:drawing>
          <wp:inline distT="0" distB="0" distL="0" distR="0" wp14:anchorId="065CC679" wp14:editId="60961040">
            <wp:extent cx="6366933" cy="7899400"/>
            <wp:effectExtent l="0" t="0" r="1524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415E0" w:rsidRDefault="003D570A"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Respondent’s</w:t>
      </w:r>
      <w:r w:rsidR="00C955B3">
        <w:t xml:space="preserve"> opinion</w:t>
      </w:r>
      <w:r>
        <w:t>s</w:t>
      </w:r>
      <w:r w:rsidR="00C955B3">
        <w:t xml:space="preserve"> about appropriate types of housing development for the parish seems to be divided, with no </w:t>
      </w:r>
      <w:r>
        <w:t xml:space="preserve">single </w:t>
      </w:r>
      <w:r w:rsidR="00C955B3">
        <w:t>option gaining more than 50% of respondents choice.</w:t>
      </w:r>
    </w:p>
    <w:p w:rsidR="003D570A" w:rsidRPr="001F603E" w:rsidRDefault="003D570A"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conversion of shops to housing is clearly undesirable, with less </w:t>
      </w:r>
      <w:r w:rsidR="00814E7E">
        <w:t xml:space="preserve">than </w:t>
      </w:r>
      <w:r>
        <w:t>4% of respondents choosing this option.</w:t>
      </w:r>
    </w:p>
    <w:p w:rsidR="0074306C" w:rsidRDefault="0074306C" w:rsidP="0074306C">
      <w:pPr>
        <w:rPr>
          <w:b/>
        </w:rPr>
      </w:pPr>
      <w:r w:rsidRPr="001F603E">
        <w:rPr>
          <w:b/>
        </w:rPr>
        <w:t>16. Are there any additional comments relating to housing that you wish to make, which have not been addressed in the above questions?</w:t>
      </w:r>
    </w:p>
    <w:p w:rsidR="00A415E0" w:rsidRDefault="00A415E0" w:rsidP="0074306C">
      <w:r>
        <w:t>There were forty-seven additional comments received:</w:t>
      </w:r>
    </w:p>
    <w:p w:rsidR="00A415E0" w:rsidRPr="00A415E0" w:rsidRDefault="00A415E0" w:rsidP="00A415E0">
      <w:pPr>
        <w:pStyle w:val="ListParagraph"/>
        <w:numPr>
          <w:ilvl w:val="0"/>
          <w:numId w:val="8"/>
        </w:numPr>
      </w:pPr>
      <w:r w:rsidRPr="00A415E0">
        <w:t>no more housing</w:t>
      </w:r>
    </w:p>
    <w:p w:rsidR="00A415E0" w:rsidRPr="00A415E0" w:rsidRDefault="00A415E0" w:rsidP="00A415E0">
      <w:pPr>
        <w:pStyle w:val="ListParagraph"/>
        <w:numPr>
          <w:ilvl w:val="0"/>
          <w:numId w:val="8"/>
        </w:numPr>
      </w:pPr>
      <w:r w:rsidRPr="00A415E0">
        <w:t>Dunkeswell is a small place, any housing development should be sensitive to Dunkeswell's character.  It should be kept small but expanded in line with developments in the local economy i.e. at the airfield or local farms, etc.</w:t>
      </w:r>
    </w:p>
    <w:p w:rsidR="00A415E0" w:rsidRPr="00A415E0" w:rsidRDefault="00A415E0" w:rsidP="00A415E0">
      <w:pPr>
        <w:pStyle w:val="ListParagraph"/>
        <w:numPr>
          <w:ilvl w:val="0"/>
          <w:numId w:val="8"/>
        </w:numPr>
      </w:pPr>
      <w:r w:rsidRPr="00A415E0">
        <w:t>Any more increases to housing will mean increases to traffic and the traffic to and through our VILLAGE is already intolerable.</w:t>
      </w:r>
    </w:p>
    <w:p w:rsidR="00A415E0" w:rsidRPr="00A415E0" w:rsidRDefault="00A415E0" w:rsidP="00A415E0">
      <w:pPr>
        <w:pStyle w:val="ListParagraph"/>
        <w:numPr>
          <w:ilvl w:val="0"/>
          <w:numId w:val="8"/>
        </w:numPr>
      </w:pPr>
      <w:r w:rsidRPr="00A415E0">
        <w:t>Housing development where young people can rent a room with shared facilities.</w:t>
      </w:r>
    </w:p>
    <w:p w:rsidR="00A415E0" w:rsidRPr="00A415E0" w:rsidRDefault="00A415E0" w:rsidP="00A415E0">
      <w:pPr>
        <w:pStyle w:val="ListParagraph"/>
        <w:numPr>
          <w:ilvl w:val="0"/>
          <w:numId w:val="8"/>
        </w:numPr>
      </w:pPr>
      <w:r w:rsidRPr="00A415E0">
        <w:t xml:space="preserve">Stop any more development in Dunkeswell until the sewerage problem has been sorted out.  Sit down and have a good look at heavy lorries going through the village.  </w:t>
      </w:r>
      <w:r w:rsidR="003F185A" w:rsidRPr="00A415E0">
        <w:t>How</w:t>
      </w:r>
      <w:r w:rsidRPr="00A415E0">
        <w:t xml:space="preserve"> much longer before the road between the top of the old post office hill to Chapel Corner starts to slip away down into the property below?!</w:t>
      </w:r>
    </w:p>
    <w:p w:rsidR="00A415E0" w:rsidRPr="00A415E0" w:rsidRDefault="00A415E0" w:rsidP="00A415E0">
      <w:pPr>
        <w:pStyle w:val="ListParagraph"/>
        <w:numPr>
          <w:ilvl w:val="0"/>
          <w:numId w:val="8"/>
        </w:numPr>
      </w:pPr>
      <w:r w:rsidRPr="00A415E0">
        <w:t>Infrastructure will not cope with any more housing development</w:t>
      </w:r>
    </w:p>
    <w:p w:rsidR="00A415E0" w:rsidRPr="00A415E0" w:rsidRDefault="00A415E0" w:rsidP="00A415E0">
      <w:pPr>
        <w:pStyle w:val="ListParagraph"/>
        <w:numPr>
          <w:ilvl w:val="0"/>
          <w:numId w:val="8"/>
        </w:numPr>
      </w:pPr>
      <w:r w:rsidRPr="00A415E0">
        <w:t>Do not build any more houses - the sanitation system cannot cope now!</w:t>
      </w:r>
    </w:p>
    <w:p w:rsidR="00A415E0" w:rsidRPr="00A415E0" w:rsidRDefault="00A415E0" w:rsidP="00A415E0">
      <w:pPr>
        <w:pStyle w:val="ListParagraph"/>
        <w:numPr>
          <w:ilvl w:val="0"/>
          <w:numId w:val="8"/>
        </w:numPr>
      </w:pPr>
      <w:r w:rsidRPr="00A415E0">
        <w:t>Not Housing Association - look at the mess that we have on existing ones.</w:t>
      </w:r>
    </w:p>
    <w:p w:rsidR="00A415E0" w:rsidRPr="00A415E0" w:rsidRDefault="00A415E0" w:rsidP="00A415E0">
      <w:pPr>
        <w:pStyle w:val="ListParagraph"/>
        <w:numPr>
          <w:ilvl w:val="0"/>
          <w:numId w:val="8"/>
        </w:numPr>
      </w:pPr>
      <w:r w:rsidRPr="00A415E0">
        <w:t>Sewage works cannot cope with any more development at the moment - this needs to be dealt with URGENTLY.</w:t>
      </w:r>
    </w:p>
    <w:p w:rsidR="00A415E0" w:rsidRPr="00A415E0" w:rsidRDefault="00A415E0" w:rsidP="00A415E0">
      <w:pPr>
        <w:pStyle w:val="ListParagraph"/>
        <w:numPr>
          <w:ilvl w:val="0"/>
          <w:numId w:val="8"/>
        </w:numPr>
      </w:pPr>
      <w:r w:rsidRPr="00A415E0">
        <w:t>Housing Association housing in this area is already too concentrated in one area with more already being build.  This has already caused problems with burglaries to fund drug habits.  We have been victims of this and the perpetrator was associated with the Housing Association houses.  More of these houses are likely to bring trouble if ther</w:t>
      </w:r>
      <w:r w:rsidR="003F185A">
        <w:t>e are too many in a small area.</w:t>
      </w:r>
    </w:p>
    <w:p w:rsidR="00A415E0" w:rsidRPr="00A415E0" w:rsidRDefault="00A415E0" w:rsidP="00A415E0">
      <w:pPr>
        <w:pStyle w:val="ListParagraph"/>
        <w:numPr>
          <w:ilvl w:val="0"/>
          <w:numId w:val="8"/>
        </w:numPr>
      </w:pPr>
      <w:r w:rsidRPr="00A415E0">
        <w:t>No over-development of Dunkeswell.  No high density housing in any particular area of Dunkeswell.  There has been too much Affordable Housing located in one area.  This should only be for local needs.</w:t>
      </w:r>
    </w:p>
    <w:p w:rsidR="00A415E0" w:rsidRPr="00A415E0" w:rsidRDefault="00A415E0" w:rsidP="00A415E0">
      <w:pPr>
        <w:pStyle w:val="ListParagraph"/>
        <w:numPr>
          <w:ilvl w:val="0"/>
          <w:numId w:val="8"/>
        </w:numPr>
      </w:pPr>
      <w:r w:rsidRPr="00A415E0">
        <w:t>No answer to question 15 as I feel the services we have would become stretched if we added more homes.</w:t>
      </w:r>
    </w:p>
    <w:p w:rsidR="00A415E0" w:rsidRPr="00A415E0" w:rsidRDefault="00A415E0" w:rsidP="00A415E0">
      <w:pPr>
        <w:pStyle w:val="ListParagraph"/>
        <w:numPr>
          <w:ilvl w:val="0"/>
          <w:numId w:val="8"/>
        </w:numPr>
      </w:pPr>
      <w:r w:rsidRPr="00A415E0">
        <w:t>Allow councils to build more social housing with freely affordable rents.  Tie there homes to the council for the purposes of social housing only.</w:t>
      </w:r>
    </w:p>
    <w:p w:rsidR="00A415E0" w:rsidRPr="00A415E0" w:rsidRDefault="00A415E0" w:rsidP="00A415E0">
      <w:pPr>
        <w:pStyle w:val="ListParagraph"/>
        <w:numPr>
          <w:ilvl w:val="0"/>
          <w:numId w:val="8"/>
        </w:numPr>
      </w:pPr>
      <w:r w:rsidRPr="00A415E0">
        <w:t>To build houses for people who want to stay in the area but have grown out of 2 bedroom houses but still affordable.  A school in Dunkeswell will be a good thing as it would take the strain off other local schools in the area..</w:t>
      </w:r>
    </w:p>
    <w:p w:rsidR="00A415E0" w:rsidRPr="00A415E0" w:rsidRDefault="00A415E0" w:rsidP="00A415E0">
      <w:pPr>
        <w:pStyle w:val="ListParagraph"/>
        <w:numPr>
          <w:ilvl w:val="0"/>
          <w:numId w:val="8"/>
        </w:numPr>
      </w:pPr>
      <w:r w:rsidRPr="00A415E0">
        <w:t>We do not require any more houses built.  It's over-built now.</w:t>
      </w:r>
    </w:p>
    <w:p w:rsidR="00A415E0" w:rsidRPr="00A415E0" w:rsidRDefault="00A415E0" w:rsidP="00A415E0">
      <w:pPr>
        <w:pStyle w:val="ListParagraph"/>
        <w:numPr>
          <w:ilvl w:val="0"/>
          <w:numId w:val="8"/>
        </w:numPr>
      </w:pPr>
      <w:r w:rsidRPr="00A415E0">
        <w:t>Better bus transport</w:t>
      </w:r>
    </w:p>
    <w:p w:rsidR="00A415E0" w:rsidRPr="00A415E0" w:rsidRDefault="00A415E0" w:rsidP="00A415E0">
      <w:pPr>
        <w:pStyle w:val="ListParagraph"/>
        <w:numPr>
          <w:ilvl w:val="0"/>
          <w:numId w:val="8"/>
        </w:numPr>
      </w:pPr>
      <w:r w:rsidRPr="00A415E0">
        <w:t>New builds seem to take some time to sell if they compromise on outside space to be 'squeezed in'.  For the majority, new builds need more space than tends to be provided on plans.</w:t>
      </w:r>
    </w:p>
    <w:p w:rsidR="00A415E0" w:rsidRPr="00A415E0" w:rsidRDefault="00A415E0" w:rsidP="00A415E0">
      <w:pPr>
        <w:pStyle w:val="ListParagraph"/>
        <w:numPr>
          <w:ilvl w:val="0"/>
          <w:numId w:val="8"/>
        </w:numPr>
      </w:pPr>
      <w:r w:rsidRPr="00A415E0">
        <w:t>Greater 'policing' of use of chalets on Blossom Hill which were not granted as permanent sole residencies which many have become.  They do not pay council taxes.</w:t>
      </w:r>
    </w:p>
    <w:p w:rsidR="00A415E0" w:rsidRPr="00A415E0" w:rsidRDefault="00A415E0" w:rsidP="00A415E0">
      <w:pPr>
        <w:pStyle w:val="ListParagraph"/>
        <w:numPr>
          <w:ilvl w:val="0"/>
          <w:numId w:val="8"/>
        </w:numPr>
      </w:pPr>
      <w:r w:rsidRPr="00A415E0">
        <w:t>Increase floor space of homes - too tiny!</w:t>
      </w:r>
    </w:p>
    <w:p w:rsidR="00A415E0" w:rsidRPr="00A415E0" w:rsidRDefault="00A415E0" w:rsidP="00A415E0">
      <w:pPr>
        <w:pStyle w:val="ListParagraph"/>
        <w:numPr>
          <w:ilvl w:val="0"/>
          <w:numId w:val="8"/>
        </w:numPr>
      </w:pPr>
      <w:r w:rsidRPr="00A415E0">
        <w:t>You can't allow more housing to be built without more shops to be built.  A new public house should be built as the Royal Oak pub should never have been allowed to close.</w:t>
      </w:r>
    </w:p>
    <w:p w:rsidR="00A415E0" w:rsidRPr="00A415E0" w:rsidRDefault="00A415E0" w:rsidP="00A415E0">
      <w:pPr>
        <w:pStyle w:val="ListParagraph"/>
        <w:numPr>
          <w:ilvl w:val="0"/>
          <w:numId w:val="8"/>
        </w:numPr>
      </w:pPr>
      <w:r w:rsidRPr="00A415E0">
        <w:t>At least 2 parking spaces allocated (excluding any garage) within footprint of any dwelling. Any garaging to be included within plot &amp; not in a secondary location. No parking on roads. Bigger gardens &amp; more space per plot.</w:t>
      </w:r>
    </w:p>
    <w:p w:rsidR="00A415E0" w:rsidRPr="00A415E0" w:rsidRDefault="00A415E0" w:rsidP="00A415E0">
      <w:pPr>
        <w:pStyle w:val="ListParagraph"/>
        <w:numPr>
          <w:ilvl w:val="0"/>
          <w:numId w:val="8"/>
        </w:numPr>
      </w:pPr>
      <w:r w:rsidRPr="00A415E0">
        <w:t>No more affordable housing.</w:t>
      </w:r>
    </w:p>
    <w:p w:rsidR="00A415E0" w:rsidRPr="00A415E0" w:rsidRDefault="00A415E0" w:rsidP="00A415E0">
      <w:pPr>
        <w:pStyle w:val="ListParagraph"/>
        <w:numPr>
          <w:ilvl w:val="0"/>
          <w:numId w:val="8"/>
        </w:numPr>
      </w:pPr>
      <w:r w:rsidRPr="00A415E0">
        <w:lastRenderedPageBreak/>
        <w:t>Do not bring all the over-crowded people to Dunkeswell.  It is a village which is getting too big!</w:t>
      </w:r>
    </w:p>
    <w:p w:rsidR="00A415E0" w:rsidRPr="00A415E0" w:rsidRDefault="00A415E0" w:rsidP="00A415E0">
      <w:pPr>
        <w:pStyle w:val="ListParagraph"/>
        <w:numPr>
          <w:ilvl w:val="0"/>
          <w:numId w:val="8"/>
        </w:numPr>
      </w:pPr>
      <w:r w:rsidRPr="00A415E0">
        <w:t>All new building to be in-keeping with existing. e.g. using at least part local stone - NOT just red brick.</w:t>
      </w:r>
    </w:p>
    <w:p w:rsidR="00A415E0" w:rsidRPr="00A415E0" w:rsidRDefault="00A415E0" w:rsidP="00A415E0">
      <w:pPr>
        <w:pStyle w:val="ListParagraph"/>
        <w:numPr>
          <w:ilvl w:val="0"/>
          <w:numId w:val="8"/>
        </w:numPr>
      </w:pPr>
      <w:r w:rsidRPr="00A415E0">
        <w:t>No more houses should be built, especially on flood planes.  There is nowhere for the rain water to soak away.  The roads are totality inadequate for the volume of traffic.</w:t>
      </w:r>
    </w:p>
    <w:p w:rsidR="00A415E0" w:rsidRPr="00A415E0" w:rsidRDefault="00A415E0" w:rsidP="00A415E0">
      <w:pPr>
        <w:pStyle w:val="ListParagraph"/>
        <w:numPr>
          <w:ilvl w:val="0"/>
          <w:numId w:val="8"/>
        </w:numPr>
      </w:pPr>
      <w:r w:rsidRPr="00A415E0">
        <w:t>If more houses are to be built then the sewerage problem has to be addressed - manholes lifting in the road.  Toilet paper in the river is NOT acceptable.  SWW budget has been set, so the cost would be down to rate payers or property developers.</w:t>
      </w:r>
    </w:p>
    <w:p w:rsidR="00A415E0" w:rsidRPr="00A415E0" w:rsidRDefault="00A415E0" w:rsidP="00A415E0">
      <w:pPr>
        <w:pStyle w:val="ListParagraph"/>
        <w:numPr>
          <w:ilvl w:val="0"/>
          <w:numId w:val="8"/>
        </w:numPr>
      </w:pPr>
      <w:r w:rsidRPr="00A415E0">
        <w:t>New housing growth should be matched by employment opportunity growth - i.e. we should build new houses for local people working locally.</w:t>
      </w:r>
    </w:p>
    <w:p w:rsidR="00A415E0" w:rsidRPr="00A415E0" w:rsidRDefault="00A415E0" w:rsidP="00A415E0">
      <w:pPr>
        <w:pStyle w:val="ListParagraph"/>
        <w:numPr>
          <w:ilvl w:val="0"/>
          <w:numId w:val="8"/>
        </w:numPr>
      </w:pPr>
      <w:r w:rsidRPr="00A415E0">
        <w:t>More homes suitably wheelchair friendly.</w:t>
      </w:r>
    </w:p>
    <w:p w:rsidR="00A415E0" w:rsidRPr="00A415E0" w:rsidRDefault="00A415E0" w:rsidP="00A415E0">
      <w:pPr>
        <w:pStyle w:val="ListParagraph"/>
        <w:numPr>
          <w:ilvl w:val="0"/>
          <w:numId w:val="8"/>
        </w:numPr>
      </w:pPr>
      <w:r w:rsidRPr="00A415E0">
        <w:t>I would not want to see any more new builds in the old village. It has been developed enough.</w:t>
      </w:r>
    </w:p>
    <w:p w:rsidR="00A415E0" w:rsidRPr="00A415E0" w:rsidRDefault="00A415E0" w:rsidP="00A415E0">
      <w:pPr>
        <w:pStyle w:val="ListParagraph"/>
        <w:numPr>
          <w:ilvl w:val="0"/>
          <w:numId w:val="8"/>
        </w:numPr>
      </w:pPr>
      <w:r w:rsidRPr="00A415E0">
        <w:t xml:space="preserve">More cheaper 3/4 </w:t>
      </w:r>
      <w:r w:rsidR="003F185A" w:rsidRPr="00A415E0">
        <w:t>bedroom</w:t>
      </w:r>
      <w:r w:rsidRPr="00A415E0">
        <w:t xml:space="preserve"> houses</w:t>
      </w:r>
    </w:p>
    <w:p w:rsidR="00A415E0" w:rsidRPr="00A415E0" w:rsidRDefault="00A415E0" w:rsidP="00A415E0">
      <w:pPr>
        <w:pStyle w:val="ListParagraph"/>
        <w:numPr>
          <w:ilvl w:val="0"/>
          <w:numId w:val="8"/>
        </w:numPr>
      </w:pPr>
      <w:r w:rsidRPr="00A415E0">
        <w:t>Not to take any more farm land away.  This country should or would have been self-supporting but for the EU. Get us out!</w:t>
      </w:r>
    </w:p>
    <w:p w:rsidR="00A415E0" w:rsidRPr="00A415E0" w:rsidRDefault="00A415E0" w:rsidP="00A415E0">
      <w:pPr>
        <w:pStyle w:val="ListParagraph"/>
        <w:numPr>
          <w:ilvl w:val="0"/>
          <w:numId w:val="8"/>
        </w:numPr>
      </w:pPr>
      <w:r w:rsidRPr="00A415E0">
        <w:t>There is a large number of people aged 70+ in our village.  In 15 years time there will probably be a large number of properties for sale.  You may not need many new builds.</w:t>
      </w:r>
    </w:p>
    <w:p w:rsidR="00A415E0" w:rsidRPr="00A415E0" w:rsidRDefault="00A415E0" w:rsidP="00A415E0">
      <w:pPr>
        <w:pStyle w:val="ListParagraph"/>
        <w:numPr>
          <w:ilvl w:val="0"/>
          <w:numId w:val="8"/>
        </w:numPr>
      </w:pPr>
      <w:r w:rsidRPr="00A415E0">
        <w:t>That adequate car parking is provided in any development.  Possibility for village car park for existing houses with no provision at moment.</w:t>
      </w:r>
    </w:p>
    <w:p w:rsidR="00A415E0" w:rsidRPr="00A415E0" w:rsidRDefault="00A415E0" w:rsidP="00A415E0">
      <w:pPr>
        <w:pStyle w:val="ListParagraph"/>
        <w:numPr>
          <w:ilvl w:val="0"/>
          <w:numId w:val="8"/>
        </w:numPr>
      </w:pPr>
      <w:r w:rsidRPr="00A415E0">
        <w:t>Build houses for young people - that's where the demand is!</w:t>
      </w:r>
    </w:p>
    <w:p w:rsidR="00A415E0" w:rsidRPr="00A415E0" w:rsidRDefault="00A415E0" w:rsidP="00A415E0">
      <w:pPr>
        <w:pStyle w:val="ListParagraph"/>
        <w:numPr>
          <w:ilvl w:val="0"/>
          <w:numId w:val="8"/>
        </w:numPr>
      </w:pPr>
      <w:r w:rsidRPr="00A415E0">
        <w:t>STOP building more houses</w:t>
      </w:r>
    </w:p>
    <w:p w:rsidR="00A415E0" w:rsidRPr="00A415E0" w:rsidRDefault="00A415E0" w:rsidP="00A415E0">
      <w:pPr>
        <w:pStyle w:val="ListParagraph"/>
        <w:numPr>
          <w:ilvl w:val="0"/>
          <w:numId w:val="8"/>
        </w:numPr>
      </w:pPr>
      <w:r w:rsidRPr="00A415E0">
        <w:t>STOP building more houses</w:t>
      </w:r>
    </w:p>
    <w:p w:rsidR="00A415E0" w:rsidRPr="00A415E0" w:rsidRDefault="00A415E0" w:rsidP="00A415E0">
      <w:pPr>
        <w:pStyle w:val="ListParagraph"/>
        <w:numPr>
          <w:ilvl w:val="0"/>
          <w:numId w:val="8"/>
        </w:numPr>
      </w:pPr>
      <w:r w:rsidRPr="00A415E0">
        <w:t>More affordable housing for the local young people in our village. Not allowing people to get H/A houses; take our homes and families from Dunkeswell, as this is happening. I know families that didn't get one from Dunkeswell aqnd have to rent privately in Honiton and people from Exeter and similar areas get the H/A houses in Dunkeswell. This is wrong and should not be happening.  There are a lot of youngsters who cannot aford to move out of family homes and get a place of their own and want to stay in Dunkeswell.</w:t>
      </w:r>
    </w:p>
    <w:p w:rsidR="00A415E0" w:rsidRPr="00A415E0" w:rsidRDefault="00A415E0" w:rsidP="00A415E0">
      <w:pPr>
        <w:pStyle w:val="ListParagraph"/>
        <w:numPr>
          <w:ilvl w:val="0"/>
          <w:numId w:val="8"/>
        </w:numPr>
      </w:pPr>
      <w:r w:rsidRPr="00A415E0">
        <w:t xml:space="preserve">Reason for not ticking affordable homes; </w:t>
      </w:r>
      <w:r w:rsidR="003F185A" w:rsidRPr="00A415E0">
        <w:t>work</w:t>
      </w:r>
      <w:r w:rsidRPr="00A415E0">
        <w:t xml:space="preserve"> facilities for</w:t>
      </w:r>
      <w:r w:rsidR="003F185A">
        <w:t xml:space="preserve"> young people i</w:t>
      </w:r>
      <w:r w:rsidRPr="00A415E0">
        <w:t>n our area do not exist and travel is expensive;  not ideal for younger families.  Large elderly community de</w:t>
      </w:r>
      <w:r w:rsidR="003F185A">
        <w:t>finitely require sheltered unit</w:t>
      </w:r>
      <w:r w:rsidRPr="00A415E0">
        <w:t>s with warden and pipeline.</w:t>
      </w:r>
    </w:p>
    <w:p w:rsidR="00A415E0" w:rsidRPr="00A415E0" w:rsidRDefault="00A415E0" w:rsidP="00A415E0">
      <w:pPr>
        <w:pStyle w:val="ListParagraph"/>
        <w:numPr>
          <w:ilvl w:val="0"/>
          <w:numId w:val="8"/>
        </w:numPr>
      </w:pPr>
      <w:r w:rsidRPr="00A415E0">
        <w:t>There is plenty of space for more affordable housing which should be utilised.  This would increase the need for a school which is necessary.</w:t>
      </w:r>
    </w:p>
    <w:p w:rsidR="00A415E0" w:rsidRPr="00A415E0" w:rsidRDefault="00A415E0" w:rsidP="00A415E0">
      <w:pPr>
        <w:pStyle w:val="ListParagraph"/>
        <w:numPr>
          <w:ilvl w:val="0"/>
          <w:numId w:val="8"/>
        </w:numPr>
      </w:pPr>
      <w:r w:rsidRPr="00A415E0">
        <w:t>No more new build pebble dash please  -  it is not East Devon tradition. Paint white only and grey/slate roofs or chert random stone walls.</w:t>
      </w:r>
    </w:p>
    <w:p w:rsidR="00A415E0" w:rsidRPr="00A415E0" w:rsidRDefault="00A415E0" w:rsidP="00A415E0">
      <w:pPr>
        <w:pStyle w:val="ListParagraph"/>
        <w:numPr>
          <w:ilvl w:val="0"/>
          <w:numId w:val="8"/>
        </w:numPr>
      </w:pPr>
      <w:r w:rsidRPr="00A415E0">
        <w:t>Before any more housing is built the infrastructure of the roads needs to be addressed. It is totally inadequate for the existing amount of heavy/commercial traffic and the housing on the Highfield Estate. In particular the road between Honiton and Hemyock.</w:t>
      </w:r>
    </w:p>
    <w:p w:rsidR="00A415E0" w:rsidRPr="00A415E0" w:rsidRDefault="00A415E0" w:rsidP="00A415E0">
      <w:pPr>
        <w:pStyle w:val="ListParagraph"/>
        <w:numPr>
          <w:ilvl w:val="0"/>
          <w:numId w:val="8"/>
        </w:numPr>
      </w:pPr>
      <w:r w:rsidRPr="00A415E0">
        <w:t>Yes having lived here over 25 years then I feel its important to stop the endless building and taking all available bits of land.</w:t>
      </w:r>
      <w:r w:rsidR="003F185A">
        <w:t xml:space="preserve"> P</w:t>
      </w:r>
      <w:r w:rsidRPr="00A415E0">
        <w:t xml:space="preserve">eople need housing but not at the </w:t>
      </w:r>
      <w:r w:rsidR="003F185A">
        <w:t>cost of losing our countryside. A</w:t>
      </w:r>
      <w:r w:rsidRPr="00A415E0">
        <w:t>lso there are not enough properties for people of retirement age.</w:t>
      </w:r>
    </w:p>
    <w:p w:rsidR="00A415E0" w:rsidRPr="00A415E0" w:rsidRDefault="00A415E0" w:rsidP="00A415E0">
      <w:pPr>
        <w:pStyle w:val="ListParagraph"/>
        <w:numPr>
          <w:ilvl w:val="0"/>
          <w:numId w:val="8"/>
        </w:numPr>
      </w:pPr>
      <w:r w:rsidRPr="00A415E0">
        <w:t>With regard to retirement and sheltered housing, until roads and transport facilities are improved, construction is totally inappropriate</w:t>
      </w:r>
    </w:p>
    <w:p w:rsidR="00A415E0" w:rsidRPr="00A415E0" w:rsidRDefault="00A415E0" w:rsidP="00A415E0">
      <w:pPr>
        <w:pStyle w:val="ListParagraph"/>
        <w:numPr>
          <w:ilvl w:val="0"/>
          <w:numId w:val="8"/>
        </w:numPr>
      </w:pPr>
      <w:r w:rsidRPr="00A415E0">
        <w:t>I should live another 15 years?</w:t>
      </w:r>
    </w:p>
    <w:p w:rsidR="00A415E0" w:rsidRPr="00A415E0" w:rsidRDefault="00A415E0" w:rsidP="00A415E0">
      <w:pPr>
        <w:pStyle w:val="ListParagraph"/>
        <w:numPr>
          <w:ilvl w:val="0"/>
          <w:numId w:val="8"/>
        </w:numPr>
      </w:pPr>
      <w:r w:rsidRPr="00A415E0">
        <w:t xml:space="preserve">New self plot buildings that people can </w:t>
      </w:r>
      <w:r w:rsidR="003F185A" w:rsidRPr="00A415E0">
        <w:t>adapt</w:t>
      </w:r>
      <w:r w:rsidRPr="00A415E0">
        <w:t xml:space="preserve"> for individual needs, ie wheelchair accessible; enough room for development if needed</w:t>
      </w:r>
    </w:p>
    <w:p w:rsidR="00A415E0" w:rsidRPr="00A415E0" w:rsidRDefault="00A415E0" w:rsidP="00A415E0">
      <w:pPr>
        <w:pStyle w:val="ListParagraph"/>
        <w:numPr>
          <w:ilvl w:val="0"/>
          <w:numId w:val="8"/>
        </w:numPr>
      </w:pPr>
      <w:r w:rsidRPr="00A415E0">
        <w:t>1 Louis Way</w:t>
      </w:r>
    </w:p>
    <w:p w:rsidR="00A415E0" w:rsidRPr="00A415E0" w:rsidRDefault="00A415E0" w:rsidP="00A415E0">
      <w:pPr>
        <w:pStyle w:val="ListParagraph"/>
        <w:numPr>
          <w:ilvl w:val="0"/>
          <w:numId w:val="8"/>
        </w:numPr>
      </w:pPr>
      <w:r w:rsidRPr="00A415E0">
        <w:t>I think any of the above, designed sensitively. Also, I would like to see more freedom to build additional residential housing on farms, where appropriate and can be designed sensitively.</w:t>
      </w:r>
    </w:p>
    <w:p w:rsidR="00A415E0" w:rsidRPr="00A415E0" w:rsidRDefault="00A415E0" w:rsidP="00A415E0">
      <w:pPr>
        <w:pStyle w:val="ListParagraph"/>
        <w:numPr>
          <w:ilvl w:val="0"/>
          <w:numId w:val="8"/>
        </w:numPr>
      </w:pPr>
      <w:r w:rsidRPr="00A415E0">
        <w:t>It's all very well considering new build but if the roads within the village are not suitable to take the extra traffic what is the point. Some areas of Highfield Road are a disgrace as the road is subsiding</w:t>
      </w:r>
    </w:p>
    <w:p w:rsidR="005A1960" w:rsidRDefault="005A1960" w:rsidP="005A1960">
      <w:pPr>
        <w:pStyle w:val="Heading2"/>
      </w:pPr>
      <w:bookmarkStart w:id="9" w:name="_Toc396304683"/>
      <w:r>
        <w:lastRenderedPageBreak/>
        <w:t>Economy and Employment</w:t>
      </w:r>
      <w:bookmarkEnd w:id="9"/>
    </w:p>
    <w:p w:rsidR="005A1960" w:rsidRPr="001F603E" w:rsidRDefault="005A1960" w:rsidP="005A1960">
      <w:pPr>
        <w:rPr>
          <w:b/>
        </w:rPr>
      </w:pPr>
      <w:r w:rsidRPr="001F603E">
        <w:rPr>
          <w:b/>
        </w:rPr>
        <w:t>17. If you are currently in employment, how far do you travel to your place of work?</w:t>
      </w:r>
    </w:p>
    <w:p w:rsidR="005A1960" w:rsidRDefault="00A415E0" w:rsidP="005A1960">
      <w:r>
        <w:t>One-hundred and fifty-eight people skipped this question.</w:t>
      </w:r>
    </w:p>
    <w:p w:rsidR="00C66A9B" w:rsidRDefault="00C66A9B" w:rsidP="00C66A9B">
      <w:pPr>
        <w:pStyle w:val="Caption"/>
        <w:keepNext/>
        <w:jc w:val="center"/>
      </w:pPr>
      <w:r>
        <w:t xml:space="preserve">Figure </w:t>
      </w:r>
      <w:fldSimple w:instr=" SEQ Figure \* ARABIC ">
        <w:r w:rsidR="003A6A32">
          <w:rPr>
            <w:noProof/>
          </w:rPr>
          <w:t>16</w:t>
        </w:r>
      </w:fldSimple>
    </w:p>
    <w:p w:rsidR="00C66A9B" w:rsidRDefault="00E827DB" w:rsidP="00C66A9B">
      <w:pPr>
        <w:jc w:val="center"/>
      </w:pPr>
      <w:r>
        <w:rPr>
          <w:noProof/>
          <w:lang w:eastAsia="en-GB"/>
        </w:rPr>
        <w:drawing>
          <wp:inline distT="0" distB="0" distL="0" distR="0" wp14:anchorId="329EA421" wp14:editId="0B0B5890">
            <wp:extent cx="4572000" cy="1998133"/>
            <wp:effectExtent l="0" t="0" r="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570A" w:rsidRDefault="003D570A"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The vast majority of residents work within one-hour of the parish. A s</w:t>
      </w:r>
      <w:r w:rsidR="00E827DB">
        <w:t>ignificant number (29.3%) work from home, but the majority (59.3%) commute outside the parish.</w:t>
      </w:r>
      <w:r>
        <w:t xml:space="preserve"> </w:t>
      </w:r>
    </w:p>
    <w:p w:rsidR="003D570A" w:rsidRPr="001F603E" w:rsidRDefault="003D570A"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There is a discrepancy in that 140 people answered this question, of which only 118 identified as being employed either full or part-time. If the responses from those who </w:t>
      </w:r>
      <w:r w:rsidR="00853D33">
        <w:t>identified as</w:t>
      </w:r>
      <w:r>
        <w:t xml:space="preserve"> in full or part-time work are considered then the </w:t>
      </w:r>
      <w:r w:rsidR="00E827DB">
        <w:t>ratios follow a similar pattern, with a slightly higher number of commuters (66%) and slightly less working from home (22.9%).</w:t>
      </w:r>
    </w:p>
    <w:p w:rsidR="005A1960" w:rsidRPr="001F603E" w:rsidRDefault="005A1960" w:rsidP="005A1960">
      <w:pPr>
        <w:rPr>
          <w:b/>
        </w:rPr>
      </w:pPr>
      <w:r w:rsidRPr="001F603E">
        <w:rPr>
          <w:b/>
        </w:rPr>
        <w:t>18. Have you considered starting a business from home?</w:t>
      </w:r>
    </w:p>
    <w:p w:rsidR="005A1960" w:rsidRDefault="00C66A9B" w:rsidP="005A1960">
      <w:r>
        <w:t>Seventy-eight people skipped this question.</w:t>
      </w:r>
    </w:p>
    <w:p w:rsidR="00C66A9B" w:rsidRDefault="00C66A9B" w:rsidP="00C66A9B">
      <w:pPr>
        <w:pStyle w:val="Caption"/>
        <w:keepNext/>
        <w:jc w:val="center"/>
      </w:pPr>
      <w:r>
        <w:t xml:space="preserve">Figure </w:t>
      </w:r>
      <w:fldSimple w:instr=" SEQ Figure \* ARABIC ">
        <w:r w:rsidR="003A6A32">
          <w:rPr>
            <w:noProof/>
          </w:rPr>
          <w:t>17</w:t>
        </w:r>
      </w:fldSimple>
    </w:p>
    <w:p w:rsidR="00C66A9B" w:rsidRDefault="00C66A9B" w:rsidP="00C66A9B">
      <w:pPr>
        <w:jc w:val="center"/>
      </w:pPr>
      <w:r>
        <w:rPr>
          <w:noProof/>
          <w:lang w:eastAsia="en-GB"/>
        </w:rPr>
        <w:drawing>
          <wp:inline distT="0" distB="0" distL="0" distR="0" wp14:anchorId="4D51463B" wp14:editId="42002EEF">
            <wp:extent cx="5623560" cy="33528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53D33" w:rsidRPr="001F603E" w:rsidRDefault="00853D33" w:rsidP="00853D33">
      <w:r>
        <w:t>Discussed in conjunction with question 19.</w:t>
      </w:r>
    </w:p>
    <w:p w:rsidR="005A1960" w:rsidRDefault="005A1960" w:rsidP="005A1960">
      <w:pPr>
        <w:rPr>
          <w:b/>
        </w:rPr>
      </w:pPr>
      <w:r w:rsidRPr="001F603E">
        <w:rPr>
          <w:b/>
        </w:rPr>
        <w:lastRenderedPageBreak/>
        <w:t>19. Have you considered working from home?</w:t>
      </w:r>
    </w:p>
    <w:p w:rsidR="00A92250" w:rsidRPr="00A92250" w:rsidRDefault="00A92250" w:rsidP="005A1960">
      <w:r>
        <w:t>Eighty-one people skipped this question.</w:t>
      </w:r>
    </w:p>
    <w:p w:rsidR="00C66A9B" w:rsidRDefault="00C66A9B" w:rsidP="00C66A9B">
      <w:pPr>
        <w:pStyle w:val="Caption"/>
        <w:keepNext/>
        <w:jc w:val="center"/>
      </w:pPr>
      <w:r>
        <w:t xml:space="preserve">Figure </w:t>
      </w:r>
      <w:fldSimple w:instr=" SEQ Figure \* ARABIC ">
        <w:r w:rsidR="003A6A32">
          <w:rPr>
            <w:noProof/>
          </w:rPr>
          <w:t>18</w:t>
        </w:r>
      </w:fldSimple>
    </w:p>
    <w:p w:rsidR="005A1960" w:rsidRDefault="00C66A9B" w:rsidP="0018189D">
      <w:pPr>
        <w:jc w:val="center"/>
      </w:pPr>
      <w:r>
        <w:rPr>
          <w:noProof/>
          <w:lang w:eastAsia="en-GB"/>
        </w:rPr>
        <w:drawing>
          <wp:inline distT="0" distB="0" distL="0" distR="0" wp14:anchorId="1C155713" wp14:editId="79BA3BFB">
            <wp:extent cx="3081867" cy="2353734"/>
            <wp:effectExtent l="0" t="0" r="4445" b="889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A6578" w:rsidRDefault="003A6578"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The majority of respondents have neither considered working from home, nor starting a business from home.</w:t>
      </w:r>
    </w:p>
    <w:p w:rsidR="003A6578" w:rsidRDefault="00853D33"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E</w:t>
      </w:r>
      <w:r w:rsidR="003A6578">
        <w:t>xcluding the re</w:t>
      </w:r>
      <w:r w:rsidR="002E267C">
        <w:t>sponses from those that are</w:t>
      </w:r>
      <w:r w:rsidR="003A6578">
        <w:t xml:space="preserve"> </w:t>
      </w:r>
      <w:r w:rsidR="00E61EF9">
        <w:t xml:space="preserve">already </w:t>
      </w:r>
      <w:r w:rsidR="003A6578">
        <w:t>retired reduces the number of ‘No’ responses to both</w:t>
      </w:r>
      <w:r>
        <w:t xml:space="preserve"> of</w:t>
      </w:r>
      <w:r w:rsidR="003A6578">
        <w:t xml:space="preserve"> these questions</w:t>
      </w:r>
      <w:r>
        <w:t>. T</w:t>
      </w:r>
      <w:r w:rsidR="002E267C">
        <w:t>hose that have considered</w:t>
      </w:r>
      <w:r w:rsidR="00E61EF9">
        <w:t>, or do,</w:t>
      </w:r>
      <w:r w:rsidR="002E267C">
        <w:t xml:space="preserve"> work from home </w:t>
      </w:r>
      <w:r w:rsidR="00121493">
        <w:t xml:space="preserve">are then </w:t>
      </w:r>
      <w:r w:rsidR="002E267C">
        <w:t>the majority</w:t>
      </w:r>
      <w:r w:rsidR="00354907">
        <w:t>. See Figure 19.</w:t>
      </w:r>
    </w:p>
    <w:p w:rsidR="00354907" w:rsidRDefault="00354907" w:rsidP="00354907">
      <w:pPr>
        <w:pStyle w:val="Caption"/>
        <w:keepNext/>
        <w:jc w:val="center"/>
      </w:pPr>
      <w:r>
        <w:t xml:space="preserve">Figure </w:t>
      </w:r>
      <w:fldSimple w:instr=" SEQ Figure \* ARABIC ">
        <w:r w:rsidR="003A6A32">
          <w:rPr>
            <w:noProof/>
          </w:rPr>
          <w:t>19</w:t>
        </w:r>
      </w:fldSimple>
    </w:p>
    <w:p w:rsidR="00354907" w:rsidRPr="001F603E" w:rsidRDefault="00354907" w:rsidP="00354907">
      <w:pPr>
        <w:jc w:val="center"/>
      </w:pPr>
      <w:r>
        <w:rPr>
          <w:noProof/>
          <w:lang w:eastAsia="en-GB"/>
        </w:rPr>
        <w:drawing>
          <wp:inline distT="0" distB="0" distL="0" distR="0" wp14:anchorId="789C0258" wp14:editId="1412D50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017D" w:rsidRDefault="0080017D">
      <w:pPr>
        <w:rPr>
          <w:b/>
        </w:rPr>
      </w:pPr>
      <w:r>
        <w:rPr>
          <w:b/>
        </w:rPr>
        <w:br w:type="page"/>
      </w:r>
    </w:p>
    <w:p w:rsidR="005A1960" w:rsidRDefault="005A1960" w:rsidP="005A1960">
      <w:pPr>
        <w:rPr>
          <w:b/>
        </w:rPr>
      </w:pPr>
      <w:r w:rsidRPr="001F603E">
        <w:rPr>
          <w:b/>
        </w:rPr>
        <w:lastRenderedPageBreak/>
        <w:t>20. Would you be interested in using a local ‘hot desk’ facility (i.e. fully equipped local office space available for rent on a weekly, daily or hourly rate)?</w:t>
      </w:r>
    </w:p>
    <w:p w:rsidR="00A92250" w:rsidRPr="00A92250" w:rsidRDefault="00A92250" w:rsidP="005A1960">
      <w:r>
        <w:t>Seventy-six people skipped this question.</w:t>
      </w:r>
    </w:p>
    <w:p w:rsidR="00A92250" w:rsidRDefault="00A92250" w:rsidP="00A92250">
      <w:pPr>
        <w:pStyle w:val="Caption"/>
        <w:keepNext/>
        <w:jc w:val="center"/>
      </w:pPr>
      <w:r>
        <w:t xml:space="preserve">Figure </w:t>
      </w:r>
      <w:fldSimple w:instr=" SEQ Figure \* ARABIC ">
        <w:r w:rsidR="003A6A32">
          <w:rPr>
            <w:noProof/>
          </w:rPr>
          <w:t>20</w:t>
        </w:r>
      </w:fldSimple>
    </w:p>
    <w:p w:rsidR="00A92250" w:rsidRPr="001F603E" w:rsidRDefault="00A92250" w:rsidP="00A92250">
      <w:pPr>
        <w:jc w:val="center"/>
        <w:rPr>
          <w:b/>
        </w:rPr>
      </w:pPr>
      <w:r>
        <w:rPr>
          <w:noProof/>
          <w:lang w:eastAsia="en-GB"/>
        </w:rPr>
        <w:drawing>
          <wp:inline distT="0" distB="0" distL="0" distR="0" wp14:anchorId="3183D034" wp14:editId="28D72020">
            <wp:extent cx="5621867" cy="2421466"/>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A1960" w:rsidRPr="001F603E" w:rsidRDefault="00814E7E"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w:t>
      </w:r>
      <w:r w:rsidR="00121493">
        <w:t>here is very little interest in a hot-desking facility. This is confirmed further by responses to question 21.</w:t>
      </w:r>
    </w:p>
    <w:p w:rsidR="0018189D" w:rsidRDefault="0018189D">
      <w:pPr>
        <w:rPr>
          <w:b/>
        </w:rPr>
      </w:pPr>
    </w:p>
    <w:p w:rsidR="005A1960" w:rsidRPr="0022471F" w:rsidRDefault="005A1960" w:rsidP="005A1960">
      <w:r w:rsidRPr="001F603E">
        <w:rPr>
          <w:b/>
        </w:rPr>
        <w:t>21. Would you welcome any of the following to support local employment opportunities?</w:t>
      </w:r>
      <w:r w:rsidR="0022471F">
        <w:rPr>
          <w:b/>
        </w:rPr>
        <w:t xml:space="preserve"> (</w:t>
      </w:r>
      <w:r w:rsidR="0022471F">
        <w:t>PLEASE TICK ALL THAT APPLY)</w:t>
      </w:r>
    </w:p>
    <w:p w:rsidR="005A1960" w:rsidRDefault="00AB2177" w:rsidP="005A1960">
      <w:r>
        <w:t>Forty-two people skipped this question.</w:t>
      </w:r>
    </w:p>
    <w:p w:rsidR="00AB2177" w:rsidRDefault="00AB2177" w:rsidP="00AB2177">
      <w:pPr>
        <w:pStyle w:val="Caption"/>
        <w:keepNext/>
        <w:jc w:val="center"/>
      </w:pPr>
      <w:r>
        <w:t xml:space="preserve">Figure </w:t>
      </w:r>
      <w:fldSimple w:instr=" SEQ Figure \* ARABIC ">
        <w:r w:rsidR="003A6A32">
          <w:rPr>
            <w:noProof/>
          </w:rPr>
          <w:t>21</w:t>
        </w:r>
      </w:fldSimple>
    </w:p>
    <w:p w:rsidR="00AB2177" w:rsidRDefault="00AB2177" w:rsidP="00AB2177">
      <w:pPr>
        <w:jc w:val="center"/>
      </w:pPr>
      <w:r>
        <w:rPr>
          <w:noProof/>
          <w:lang w:eastAsia="en-GB"/>
        </w:rPr>
        <w:drawing>
          <wp:inline distT="0" distB="0" distL="0" distR="0" wp14:anchorId="5FF83F2B" wp14:editId="519C42C4">
            <wp:extent cx="5943600" cy="2584450"/>
            <wp:effectExtent l="0" t="0" r="0"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B3D9C" w:rsidRDefault="002B3D9C" w:rsidP="002B3D9C">
      <w:r>
        <w:t>The eleven ‘other’ comments were:</w:t>
      </w:r>
    </w:p>
    <w:p w:rsidR="002B3D9C" w:rsidRPr="002B3D9C" w:rsidRDefault="002B3D9C" w:rsidP="002B3D9C">
      <w:pPr>
        <w:pStyle w:val="ListParagraph"/>
        <w:numPr>
          <w:ilvl w:val="0"/>
          <w:numId w:val="9"/>
        </w:numPr>
      </w:pPr>
      <w:r w:rsidRPr="002B3D9C">
        <w:t>Larger industrial areas</w:t>
      </w:r>
    </w:p>
    <w:p w:rsidR="002B3D9C" w:rsidRPr="002B3D9C" w:rsidRDefault="002B3D9C" w:rsidP="002B3D9C">
      <w:pPr>
        <w:pStyle w:val="ListParagraph"/>
        <w:numPr>
          <w:ilvl w:val="0"/>
          <w:numId w:val="9"/>
        </w:numPr>
      </w:pPr>
      <w:r w:rsidRPr="002B3D9C">
        <w:t>Mobile phone signal</w:t>
      </w:r>
    </w:p>
    <w:p w:rsidR="002B3D9C" w:rsidRPr="002B3D9C" w:rsidRDefault="002B3D9C" w:rsidP="002B3D9C">
      <w:pPr>
        <w:pStyle w:val="ListParagraph"/>
        <w:numPr>
          <w:ilvl w:val="0"/>
          <w:numId w:val="9"/>
        </w:numPr>
      </w:pPr>
      <w:r w:rsidRPr="002B3D9C">
        <w:t>We have enough commercial/industrial employment in the parish already.</w:t>
      </w:r>
    </w:p>
    <w:p w:rsidR="002B3D9C" w:rsidRPr="002B3D9C" w:rsidRDefault="002B3D9C" w:rsidP="002B3D9C">
      <w:pPr>
        <w:pStyle w:val="ListParagraph"/>
        <w:numPr>
          <w:ilvl w:val="0"/>
          <w:numId w:val="9"/>
        </w:numPr>
      </w:pPr>
      <w:r w:rsidRPr="002B3D9C">
        <w:t>Expand into garages where possible</w:t>
      </w:r>
    </w:p>
    <w:p w:rsidR="002B3D9C" w:rsidRPr="002B3D9C" w:rsidRDefault="002B3D9C" w:rsidP="002B3D9C">
      <w:pPr>
        <w:pStyle w:val="ListParagraph"/>
        <w:numPr>
          <w:ilvl w:val="0"/>
          <w:numId w:val="9"/>
        </w:numPr>
      </w:pPr>
      <w:r w:rsidRPr="002B3D9C">
        <w:t>Too many empty already.</w:t>
      </w:r>
    </w:p>
    <w:p w:rsidR="002B3D9C" w:rsidRPr="002B3D9C" w:rsidRDefault="002B3D9C" w:rsidP="002B3D9C">
      <w:pPr>
        <w:pStyle w:val="ListParagraph"/>
        <w:numPr>
          <w:ilvl w:val="0"/>
          <w:numId w:val="9"/>
        </w:numPr>
      </w:pPr>
      <w:r w:rsidRPr="002B3D9C">
        <w:lastRenderedPageBreak/>
        <w:t>None.</w:t>
      </w:r>
    </w:p>
    <w:p w:rsidR="002B3D9C" w:rsidRPr="002B3D9C" w:rsidRDefault="002B3D9C" w:rsidP="002B3D9C">
      <w:pPr>
        <w:pStyle w:val="ListParagraph"/>
        <w:numPr>
          <w:ilvl w:val="0"/>
          <w:numId w:val="9"/>
        </w:numPr>
      </w:pPr>
      <w:r w:rsidRPr="002B3D9C">
        <w:t>Please, please, better mobile signal!!!!</w:t>
      </w:r>
    </w:p>
    <w:p w:rsidR="002B3D9C" w:rsidRPr="002B3D9C" w:rsidRDefault="002B3D9C" w:rsidP="002B3D9C">
      <w:pPr>
        <w:pStyle w:val="ListParagraph"/>
        <w:numPr>
          <w:ilvl w:val="0"/>
          <w:numId w:val="9"/>
        </w:numPr>
      </w:pPr>
      <w:r w:rsidRPr="002B3D9C">
        <w:t>A local pub!</w:t>
      </w:r>
    </w:p>
    <w:p w:rsidR="002B3D9C" w:rsidRPr="002B3D9C" w:rsidRDefault="002B3D9C" w:rsidP="002B3D9C">
      <w:pPr>
        <w:pStyle w:val="ListParagraph"/>
        <w:numPr>
          <w:ilvl w:val="0"/>
          <w:numId w:val="9"/>
        </w:numPr>
      </w:pPr>
      <w:r w:rsidRPr="002B3D9C">
        <w:t>Fish/chip shop Dunkeswell</w:t>
      </w:r>
    </w:p>
    <w:p w:rsidR="002B3D9C" w:rsidRPr="002B3D9C" w:rsidRDefault="002B3D9C" w:rsidP="002B3D9C">
      <w:pPr>
        <w:pStyle w:val="ListParagraph"/>
        <w:numPr>
          <w:ilvl w:val="0"/>
          <w:numId w:val="9"/>
        </w:numPr>
      </w:pPr>
      <w:r w:rsidRPr="002B3D9C">
        <w:t>Market once a month</w:t>
      </w:r>
    </w:p>
    <w:p w:rsidR="002B3D9C" w:rsidRDefault="002B3D9C" w:rsidP="002B3D9C">
      <w:pPr>
        <w:pStyle w:val="ListParagraph"/>
        <w:numPr>
          <w:ilvl w:val="0"/>
          <w:numId w:val="9"/>
        </w:numPr>
      </w:pPr>
      <w:r w:rsidRPr="002B3D9C">
        <w:t>Mobile phone signal!!!</w:t>
      </w:r>
    </w:p>
    <w:p w:rsidR="00354907" w:rsidRDefault="00354907"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Faster broadband is identified as the biggest need to support employment within the parish. Give</w:t>
      </w:r>
      <w:r w:rsidR="00121493">
        <w:t>n the numbers working from home</w:t>
      </w:r>
      <w:r w:rsidR="00E61EF9">
        <w:t xml:space="preserve"> or considering it</w:t>
      </w:r>
      <w:r>
        <w:t xml:space="preserve"> identified by question 19</w:t>
      </w:r>
      <w:r w:rsidR="00121493">
        <w:t>, faster broadband</w:t>
      </w:r>
      <w:r>
        <w:t xml:space="preserve"> would be important in supporting this. There is also three ‘other’ comments relating to mobile phone signal improvements which may be necessary to support employment</w:t>
      </w:r>
      <w:r w:rsidR="00121493">
        <w:t xml:space="preserve"> within the parish</w:t>
      </w:r>
      <w:r>
        <w:t>.</w:t>
      </w:r>
    </w:p>
    <w:p w:rsidR="00354907" w:rsidRDefault="00354907"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The only other employment opportunity supported by more than 50% of respondents was a farm shop.</w:t>
      </w:r>
    </w:p>
    <w:p w:rsidR="002B3D9C" w:rsidRPr="002B3D9C" w:rsidRDefault="00183EBE"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Large scale intensive agri</w:t>
      </w:r>
      <w:r w:rsidR="003A6A32">
        <w:t>culture and horticulture</w:t>
      </w:r>
      <w:r>
        <w:t xml:space="preserve"> has </w:t>
      </w:r>
      <w:r w:rsidR="003A6A32">
        <w:t>little support with respondents</w:t>
      </w:r>
      <w:r>
        <w:t>.</w:t>
      </w:r>
      <w:r w:rsidR="00354907">
        <w:t xml:space="preserve"> </w:t>
      </w:r>
    </w:p>
    <w:p w:rsidR="005A1960" w:rsidRPr="0022471F" w:rsidRDefault="005A1960" w:rsidP="005A1960">
      <w:r w:rsidRPr="001F603E">
        <w:rPr>
          <w:b/>
        </w:rPr>
        <w:t>22. What, if any, forms of small scale tourism related building or land use do you welcome in our parish?</w:t>
      </w:r>
      <w:r w:rsidR="0022471F">
        <w:rPr>
          <w:b/>
        </w:rPr>
        <w:t xml:space="preserve"> </w:t>
      </w:r>
      <w:r w:rsidR="0022471F">
        <w:t>(PLEASE TICK ALL THAT APPLY)</w:t>
      </w:r>
    </w:p>
    <w:p w:rsidR="005A1960" w:rsidRDefault="002B3D9C" w:rsidP="005A1960">
      <w:r>
        <w:t>Sixty-three people skipped this question.</w:t>
      </w:r>
    </w:p>
    <w:p w:rsidR="002B3D9C" w:rsidRDefault="002B3D9C" w:rsidP="002B3D9C">
      <w:pPr>
        <w:pStyle w:val="Caption"/>
        <w:keepNext/>
        <w:jc w:val="center"/>
      </w:pPr>
      <w:r>
        <w:t xml:space="preserve">Figure </w:t>
      </w:r>
      <w:fldSimple w:instr=" SEQ Figure \* ARABIC ">
        <w:r w:rsidR="003A6A32">
          <w:rPr>
            <w:noProof/>
          </w:rPr>
          <w:t>22</w:t>
        </w:r>
      </w:fldSimple>
    </w:p>
    <w:p w:rsidR="002B3D9C" w:rsidRDefault="002B3D9C" w:rsidP="002B3D9C">
      <w:pPr>
        <w:jc w:val="center"/>
      </w:pPr>
      <w:r>
        <w:rPr>
          <w:noProof/>
          <w:lang w:eastAsia="en-GB"/>
        </w:rPr>
        <w:drawing>
          <wp:inline distT="0" distB="0" distL="0" distR="0" wp14:anchorId="72BA337D" wp14:editId="6C563DE4">
            <wp:extent cx="5943600" cy="2090420"/>
            <wp:effectExtent l="0" t="0" r="0" b="50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B3D9C" w:rsidRDefault="002B3D9C" w:rsidP="002B3D9C">
      <w:r>
        <w:t>The fourteen ‘other’ comments were:</w:t>
      </w:r>
    </w:p>
    <w:p w:rsidR="002B3D9C" w:rsidRPr="002B3D9C" w:rsidRDefault="002B3D9C" w:rsidP="002B3D9C">
      <w:pPr>
        <w:pStyle w:val="ListParagraph"/>
        <w:numPr>
          <w:ilvl w:val="0"/>
          <w:numId w:val="10"/>
        </w:numPr>
      </w:pPr>
      <w:r w:rsidRPr="002B3D9C">
        <w:t>Larger hotels</w:t>
      </w:r>
    </w:p>
    <w:p w:rsidR="002B3D9C" w:rsidRPr="002B3D9C" w:rsidRDefault="002B3D9C" w:rsidP="002B3D9C">
      <w:pPr>
        <w:pStyle w:val="ListParagraph"/>
        <w:numPr>
          <w:ilvl w:val="0"/>
          <w:numId w:val="10"/>
        </w:numPr>
      </w:pPr>
      <w:r w:rsidRPr="002B3D9C">
        <w:t>Nature projects</w:t>
      </w:r>
    </w:p>
    <w:p w:rsidR="002B3D9C" w:rsidRPr="002B3D9C" w:rsidRDefault="002B3D9C" w:rsidP="002B3D9C">
      <w:pPr>
        <w:pStyle w:val="ListParagraph"/>
        <w:numPr>
          <w:ilvl w:val="0"/>
          <w:numId w:val="10"/>
        </w:numPr>
      </w:pPr>
      <w:r w:rsidRPr="002B3D9C">
        <w:t>Bus service, Library (mobile), Garage, Hairdresser, Mobile fish shop, Fish&amp;Chip (mobile), Take-away food</w:t>
      </w:r>
    </w:p>
    <w:p w:rsidR="002B3D9C" w:rsidRPr="002B3D9C" w:rsidRDefault="002B3D9C" w:rsidP="002B3D9C">
      <w:pPr>
        <w:pStyle w:val="ListParagraph"/>
        <w:numPr>
          <w:ilvl w:val="0"/>
          <w:numId w:val="10"/>
        </w:numPr>
      </w:pPr>
      <w:r w:rsidRPr="002B3D9C">
        <w:t>Direct bus to Exeter at least once a week.  Hourly service to Honiton.</w:t>
      </w:r>
    </w:p>
    <w:p w:rsidR="002B3D9C" w:rsidRPr="002B3D9C" w:rsidRDefault="002B3D9C" w:rsidP="002B3D9C">
      <w:pPr>
        <w:pStyle w:val="ListParagraph"/>
        <w:numPr>
          <w:ilvl w:val="0"/>
          <w:numId w:val="10"/>
        </w:numPr>
      </w:pPr>
      <w:r w:rsidRPr="002B3D9C">
        <w:t>A swimming pool would be nice</w:t>
      </w:r>
    </w:p>
    <w:p w:rsidR="002B3D9C" w:rsidRPr="002B3D9C" w:rsidRDefault="002B3D9C" w:rsidP="002B3D9C">
      <w:pPr>
        <w:pStyle w:val="ListParagraph"/>
        <w:numPr>
          <w:ilvl w:val="0"/>
          <w:numId w:val="10"/>
        </w:numPr>
      </w:pPr>
      <w:r w:rsidRPr="002B3D9C">
        <w:t>None.</w:t>
      </w:r>
    </w:p>
    <w:p w:rsidR="002B3D9C" w:rsidRPr="002B3D9C" w:rsidRDefault="002B3D9C" w:rsidP="002B3D9C">
      <w:pPr>
        <w:pStyle w:val="ListParagraph"/>
        <w:numPr>
          <w:ilvl w:val="0"/>
          <w:numId w:val="10"/>
        </w:numPr>
      </w:pPr>
      <w:r w:rsidRPr="002B3D9C">
        <w:t>None.</w:t>
      </w:r>
    </w:p>
    <w:p w:rsidR="002B3D9C" w:rsidRPr="002B3D9C" w:rsidRDefault="002B3D9C" w:rsidP="002B3D9C">
      <w:pPr>
        <w:pStyle w:val="ListParagraph"/>
        <w:numPr>
          <w:ilvl w:val="0"/>
          <w:numId w:val="10"/>
        </w:numPr>
      </w:pPr>
      <w:r w:rsidRPr="002B3D9C">
        <w:t>Cafes, restaurants</w:t>
      </w:r>
    </w:p>
    <w:p w:rsidR="002B3D9C" w:rsidRPr="002B3D9C" w:rsidRDefault="002B3D9C" w:rsidP="002B3D9C">
      <w:pPr>
        <w:pStyle w:val="ListParagraph"/>
        <w:numPr>
          <w:ilvl w:val="0"/>
          <w:numId w:val="10"/>
        </w:numPr>
      </w:pPr>
      <w:r w:rsidRPr="002B3D9C">
        <w:t>Coffee shop/Deli</w:t>
      </w:r>
    </w:p>
    <w:p w:rsidR="002B3D9C" w:rsidRPr="002B3D9C" w:rsidRDefault="002B3D9C" w:rsidP="002B3D9C">
      <w:pPr>
        <w:pStyle w:val="ListParagraph"/>
        <w:numPr>
          <w:ilvl w:val="0"/>
          <w:numId w:val="10"/>
        </w:numPr>
      </w:pPr>
      <w:r w:rsidRPr="002B3D9C">
        <w:t xml:space="preserve">Dreams homes </w:t>
      </w:r>
      <w:r w:rsidR="003F185A" w:rsidRPr="002B3D9C">
        <w:t>expansion</w:t>
      </w:r>
      <w:r w:rsidRPr="002B3D9C">
        <w:t xml:space="preserve"> sufficient</w:t>
      </w:r>
    </w:p>
    <w:p w:rsidR="002B3D9C" w:rsidRPr="002B3D9C" w:rsidRDefault="002B3D9C" w:rsidP="002B3D9C">
      <w:pPr>
        <w:pStyle w:val="ListParagraph"/>
        <w:numPr>
          <w:ilvl w:val="0"/>
          <w:numId w:val="10"/>
        </w:numPr>
      </w:pPr>
      <w:r w:rsidRPr="002B3D9C">
        <w:t>Farms opening for B&amp;B for families with children to learn about where their food comes from.</w:t>
      </w:r>
    </w:p>
    <w:p w:rsidR="002B3D9C" w:rsidRPr="002B3D9C" w:rsidRDefault="002B3D9C" w:rsidP="002B3D9C">
      <w:pPr>
        <w:pStyle w:val="ListParagraph"/>
        <w:numPr>
          <w:ilvl w:val="0"/>
          <w:numId w:val="10"/>
        </w:numPr>
      </w:pPr>
      <w:r w:rsidRPr="002B3D9C">
        <w:t xml:space="preserve">The closure of </w:t>
      </w:r>
      <w:r w:rsidR="003F185A" w:rsidRPr="002B3D9C">
        <w:t>the</w:t>
      </w:r>
      <w:r w:rsidRPr="002B3D9C">
        <w:t xml:space="preserve"> "Royal Oak" has been a massive loss!</w:t>
      </w:r>
    </w:p>
    <w:p w:rsidR="002B3D9C" w:rsidRPr="002B3D9C" w:rsidRDefault="002B3D9C" w:rsidP="002B3D9C">
      <w:pPr>
        <w:pStyle w:val="ListParagraph"/>
        <w:numPr>
          <w:ilvl w:val="0"/>
          <w:numId w:val="10"/>
        </w:numPr>
      </w:pPr>
      <w:r w:rsidRPr="002B3D9C">
        <w:t>None</w:t>
      </w:r>
    </w:p>
    <w:p w:rsidR="002B3D9C" w:rsidRDefault="002B3D9C" w:rsidP="002B3D9C">
      <w:pPr>
        <w:pStyle w:val="ListParagraph"/>
        <w:numPr>
          <w:ilvl w:val="0"/>
          <w:numId w:val="10"/>
        </w:numPr>
      </w:pPr>
      <w:r w:rsidRPr="002B3D9C">
        <w:t>Build A New Pub In Old Village</w:t>
      </w:r>
    </w:p>
    <w:p w:rsidR="005A1960" w:rsidRPr="001F603E" w:rsidRDefault="005A1960" w:rsidP="005A1960">
      <w:pPr>
        <w:rPr>
          <w:b/>
        </w:rPr>
      </w:pPr>
      <w:r w:rsidRPr="001F603E">
        <w:rPr>
          <w:b/>
        </w:rPr>
        <w:lastRenderedPageBreak/>
        <w:t>23. Do you feel the historic airfields of the Blackdown Hills are important assets to preserve?</w:t>
      </w:r>
    </w:p>
    <w:p w:rsidR="005A1960" w:rsidRDefault="00CF0A49" w:rsidP="005A1960">
      <w:r>
        <w:t>Twenty-two people skipped this question.</w:t>
      </w:r>
    </w:p>
    <w:p w:rsidR="00E53B0B" w:rsidRDefault="00E53B0B" w:rsidP="00E53B0B">
      <w:pPr>
        <w:pStyle w:val="Caption"/>
        <w:keepNext/>
        <w:jc w:val="center"/>
      </w:pPr>
      <w:r>
        <w:t xml:space="preserve">Figure </w:t>
      </w:r>
      <w:fldSimple w:instr=" SEQ Figure \* ARABIC ">
        <w:r w:rsidR="003A6A32">
          <w:rPr>
            <w:noProof/>
          </w:rPr>
          <w:t>23</w:t>
        </w:r>
      </w:fldSimple>
    </w:p>
    <w:p w:rsidR="00CF0A49" w:rsidRPr="001F603E" w:rsidRDefault="00CF0A49" w:rsidP="00E53B0B">
      <w:pPr>
        <w:jc w:val="center"/>
      </w:pPr>
      <w:r>
        <w:rPr>
          <w:noProof/>
          <w:lang w:eastAsia="en-GB"/>
        </w:rPr>
        <w:drawing>
          <wp:inline distT="0" distB="0" distL="0" distR="0" wp14:anchorId="43913ADB" wp14:editId="358BB41C">
            <wp:extent cx="4572000" cy="1989667"/>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0017D" w:rsidRDefault="0080017D">
      <w:pPr>
        <w:rPr>
          <w:rFonts w:asciiTheme="majorHAnsi" w:eastAsiaTheme="majorEastAsia" w:hAnsiTheme="majorHAnsi" w:cstheme="majorBidi"/>
          <w:b/>
          <w:bCs/>
          <w:sz w:val="26"/>
          <w:szCs w:val="26"/>
        </w:rPr>
      </w:pPr>
      <w:bookmarkStart w:id="10" w:name="_Toc396304684"/>
      <w:r>
        <w:br w:type="page"/>
      </w:r>
    </w:p>
    <w:p w:rsidR="005A1960" w:rsidRDefault="005A1960" w:rsidP="005A1960">
      <w:pPr>
        <w:pStyle w:val="Heading2"/>
      </w:pPr>
      <w:r>
        <w:lastRenderedPageBreak/>
        <w:t>Society, Community Facilities and Services</w:t>
      </w:r>
      <w:bookmarkEnd w:id="10"/>
    </w:p>
    <w:p w:rsidR="005A1960" w:rsidRDefault="005A1960" w:rsidP="005A1960">
      <w:pPr>
        <w:rPr>
          <w:b/>
        </w:rPr>
      </w:pPr>
      <w:r w:rsidRPr="005A1960">
        <w:rPr>
          <w:b/>
        </w:rPr>
        <w:t>24. How often do you use any of the listed amenities?</w:t>
      </w:r>
    </w:p>
    <w:p w:rsidR="00E53B0B" w:rsidRPr="00E53B0B" w:rsidRDefault="00E53B0B" w:rsidP="005A1960">
      <w:r>
        <w:t>Ten people skipped this question.</w:t>
      </w:r>
    </w:p>
    <w:p w:rsidR="00E53B0B" w:rsidRDefault="00E53B0B" w:rsidP="00E53B0B">
      <w:pPr>
        <w:pStyle w:val="Caption"/>
        <w:keepNext/>
        <w:jc w:val="center"/>
      </w:pPr>
      <w:r>
        <w:t xml:space="preserve">Figure </w:t>
      </w:r>
      <w:fldSimple w:instr=" SEQ Figure \* ARABIC ">
        <w:r w:rsidR="003A6A32">
          <w:rPr>
            <w:noProof/>
          </w:rPr>
          <w:t>24</w:t>
        </w:r>
      </w:fldSimple>
    </w:p>
    <w:p w:rsidR="005A1960" w:rsidRDefault="00CE6B61" w:rsidP="00E53B0B">
      <w:pPr>
        <w:jc w:val="center"/>
      </w:pPr>
      <w:r>
        <w:rPr>
          <w:noProof/>
          <w:lang w:eastAsia="en-GB"/>
        </w:rPr>
        <w:drawing>
          <wp:inline distT="0" distB="0" distL="0" distR="0" wp14:anchorId="1EB13DC0" wp14:editId="441B7075">
            <wp:extent cx="6502400" cy="6612466"/>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83EBE" w:rsidRDefault="00183EBE"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Those amenities regularly (daily, weekly or monthly) used by more than 50% of those that answered this question were: village / community shop, post office and petrol station.</w:t>
      </w:r>
    </w:p>
    <w:p w:rsidR="00183EBE" w:rsidRDefault="00CE6B61"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question also asked which amenities you never used. </w:t>
      </w:r>
      <w:r w:rsidR="00183EBE">
        <w:t>Those amenities never used by more than 50% of those that answered these questions</w:t>
      </w:r>
      <w:r w:rsidR="00A151A3">
        <w:t xml:space="preserve"> were: youth club, childcare, preschool or nursery, allotments, and bowling green. Given the profile of respondents it isn’t surprising that those amenities that relate to young people </w:t>
      </w:r>
      <w:r w:rsidR="003A6A32">
        <w:t>make up the majority of this list</w:t>
      </w:r>
      <w:r w:rsidR="00A151A3">
        <w:t xml:space="preserve">.  </w:t>
      </w:r>
    </w:p>
    <w:p w:rsidR="005A1960" w:rsidRPr="005A1960" w:rsidRDefault="005A1960" w:rsidP="005A1960">
      <w:pPr>
        <w:rPr>
          <w:b/>
        </w:rPr>
      </w:pPr>
      <w:r w:rsidRPr="005A1960">
        <w:rPr>
          <w:b/>
        </w:rPr>
        <w:lastRenderedPageBreak/>
        <w:t>25. If this amenity is not available in our parish, do you think there is a need for it?</w:t>
      </w:r>
    </w:p>
    <w:p w:rsidR="005A1960" w:rsidRDefault="00E53B0B" w:rsidP="005A1960">
      <w:r>
        <w:t>Ninety-three people skipped this question.</w:t>
      </w:r>
    </w:p>
    <w:p w:rsidR="00E53B0B" w:rsidRDefault="00E53B0B" w:rsidP="00E53B0B">
      <w:pPr>
        <w:pStyle w:val="Caption"/>
        <w:keepNext/>
        <w:jc w:val="center"/>
      </w:pPr>
      <w:r>
        <w:t xml:space="preserve">Figure </w:t>
      </w:r>
      <w:fldSimple w:instr=" SEQ Figure \* ARABIC ">
        <w:r w:rsidR="003A6A32">
          <w:rPr>
            <w:noProof/>
          </w:rPr>
          <w:t>25</w:t>
        </w:r>
      </w:fldSimple>
    </w:p>
    <w:p w:rsidR="00E53B0B" w:rsidRDefault="005E007A" w:rsidP="00E53B0B">
      <w:pPr>
        <w:jc w:val="center"/>
      </w:pPr>
      <w:r>
        <w:rPr>
          <w:noProof/>
          <w:lang w:eastAsia="en-GB"/>
        </w:rPr>
        <w:drawing>
          <wp:inline distT="0" distB="0" distL="0" distR="0" wp14:anchorId="18B7853F" wp14:editId="5DDFCA46">
            <wp:extent cx="5562600" cy="5562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76B07" w:rsidRDefault="00776B07"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No single amenity had more than 50% of respondents saying it was needed within the parish. The most popular choices were pub (99 respondents), swimming pool (89 respondents) and farm shop (87 respondents). There is a strong case for a farm shop within the parish based on responses to this question and question 21. Similarly a case for a pub can be made from responses to this question and pub/rest</w:t>
      </w:r>
      <w:r w:rsidR="003F185A">
        <w:t>aura</w:t>
      </w:r>
      <w:r>
        <w:t>nt/café being the most popular response to encouraging local tourism, question 22.</w:t>
      </w:r>
      <w:r>
        <w:tab/>
      </w:r>
    </w:p>
    <w:p w:rsidR="00776B07" w:rsidRDefault="00776B07" w:rsidP="00FF2529">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Two of these also received a relatively high number of ‘no’ responses; swimming pool </w:t>
      </w:r>
      <w:r w:rsidR="003A6A32">
        <w:t xml:space="preserve">(37) </w:t>
      </w:r>
      <w:r>
        <w:t>and pub</w:t>
      </w:r>
      <w:r w:rsidR="003A6A32">
        <w:t xml:space="preserve"> (23)</w:t>
      </w:r>
      <w:bookmarkStart w:id="11" w:name="_GoBack"/>
      <w:bookmarkEnd w:id="11"/>
      <w:r>
        <w:t>.</w:t>
      </w:r>
    </w:p>
    <w:p w:rsidR="0018189D" w:rsidRDefault="0018189D">
      <w:pPr>
        <w:rPr>
          <w:b/>
        </w:rPr>
      </w:pPr>
      <w:r>
        <w:rPr>
          <w:b/>
        </w:rPr>
        <w:br w:type="page"/>
      </w:r>
    </w:p>
    <w:p w:rsidR="005A1960" w:rsidRPr="0022471F" w:rsidRDefault="005A1960" w:rsidP="005A1960">
      <w:r w:rsidRPr="005A1960">
        <w:rPr>
          <w:b/>
        </w:rPr>
        <w:lastRenderedPageBreak/>
        <w:t>26. Do you use the internet…</w:t>
      </w:r>
      <w:r w:rsidR="0022471F">
        <w:rPr>
          <w:b/>
        </w:rPr>
        <w:t xml:space="preserve"> </w:t>
      </w:r>
      <w:r w:rsidR="0022471F">
        <w:t>(PLEASE TICK ALL THAT APPLY)</w:t>
      </w:r>
    </w:p>
    <w:p w:rsidR="005A1960" w:rsidRDefault="00EC3102" w:rsidP="005A1960">
      <w:r>
        <w:t>Thirty-three people skipped this question</w:t>
      </w:r>
    </w:p>
    <w:p w:rsidR="00EC3102" w:rsidRDefault="00EC3102" w:rsidP="00EC3102">
      <w:pPr>
        <w:pStyle w:val="Caption"/>
        <w:keepNext/>
        <w:jc w:val="center"/>
      </w:pPr>
      <w:r>
        <w:t xml:space="preserve">Figure </w:t>
      </w:r>
      <w:fldSimple w:instr=" SEQ Figure \* ARABIC ">
        <w:r w:rsidR="003A6A32">
          <w:rPr>
            <w:noProof/>
          </w:rPr>
          <w:t>26</w:t>
        </w:r>
      </w:fldSimple>
    </w:p>
    <w:p w:rsidR="00EC3102" w:rsidRDefault="00EC3102" w:rsidP="00EC3102">
      <w:pPr>
        <w:jc w:val="center"/>
      </w:pPr>
      <w:r>
        <w:rPr>
          <w:noProof/>
          <w:lang w:eastAsia="en-GB"/>
        </w:rPr>
        <w:drawing>
          <wp:inline distT="0" distB="0" distL="0" distR="0" wp14:anchorId="1E9CCC0A" wp14:editId="004C540F">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C3102" w:rsidRDefault="00EC3102" w:rsidP="00EC3102"/>
    <w:p w:rsidR="005A1960" w:rsidRPr="0022471F" w:rsidRDefault="005A1960" w:rsidP="005A1960">
      <w:r w:rsidRPr="005A1960">
        <w:rPr>
          <w:b/>
        </w:rPr>
        <w:t>27. Do you think the internet adds new possibilities to rural living for you in terms of:</w:t>
      </w:r>
      <w:r w:rsidR="0022471F">
        <w:rPr>
          <w:b/>
        </w:rPr>
        <w:t xml:space="preserve"> </w:t>
      </w:r>
      <w:r w:rsidR="0022471F">
        <w:t>(PLEASE TICK ALL THAT APPLY)</w:t>
      </w:r>
    </w:p>
    <w:p w:rsidR="001F603E" w:rsidRDefault="00EC3102" w:rsidP="005A1960">
      <w:r>
        <w:t>Twenty-nine people skipped this question.</w:t>
      </w:r>
    </w:p>
    <w:p w:rsidR="00EC3102" w:rsidRDefault="00EC3102" w:rsidP="00EC3102">
      <w:pPr>
        <w:pStyle w:val="Caption"/>
        <w:keepNext/>
        <w:jc w:val="center"/>
      </w:pPr>
      <w:r>
        <w:t xml:space="preserve">Figure </w:t>
      </w:r>
      <w:fldSimple w:instr=" SEQ Figure \* ARABIC ">
        <w:r w:rsidR="003A6A32">
          <w:rPr>
            <w:noProof/>
          </w:rPr>
          <w:t>27</w:t>
        </w:r>
      </w:fldSimple>
    </w:p>
    <w:p w:rsidR="00EC3102" w:rsidRDefault="00EC3102" w:rsidP="00EC3102">
      <w:pPr>
        <w:jc w:val="center"/>
      </w:pPr>
      <w:r>
        <w:rPr>
          <w:noProof/>
          <w:lang w:eastAsia="en-GB"/>
        </w:rPr>
        <w:drawing>
          <wp:inline distT="0" distB="0" distL="0" distR="0" wp14:anchorId="0B416E50" wp14:editId="6831A2A4">
            <wp:extent cx="55118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C3102" w:rsidRDefault="00EC3102" w:rsidP="00EC3102">
      <w:r>
        <w:t>The eight ‘other’ comments were:</w:t>
      </w:r>
    </w:p>
    <w:p w:rsidR="00EC3102" w:rsidRPr="00EC3102" w:rsidRDefault="00EC3102" w:rsidP="00EC3102">
      <w:pPr>
        <w:pStyle w:val="ListParagraph"/>
        <w:numPr>
          <w:ilvl w:val="0"/>
          <w:numId w:val="12"/>
        </w:numPr>
      </w:pPr>
      <w:r w:rsidRPr="00EC3102">
        <w:t>Too many scams, too expensive, unreliable</w:t>
      </w:r>
    </w:p>
    <w:p w:rsidR="00EC3102" w:rsidRPr="00EC3102" w:rsidRDefault="00EC3102" w:rsidP="00EC3102">
      <w:pPr>
        <w:pStyle w:val="ListParagraph"/>
        <w:numPr>
          <w:ilvl w:val="0"/>
          <w:numId w:val="12"/>
        </w:numPr>
      </w:pPr>
      <w:r w:rsidRPr="00EC3102">
        <w:t>Only by choice.</w:t>
      </w:r>
    </w:p>
    <w:p w:rsidR="00EC3102" w:rsidRPr="00EC3102" w:rsidRDefault="00EC3102" w:rsidP="00EC3102">
      <w:pPr>
        <w:pStyle w:val="ListParagraph"/>
        <w:numPr>
          <w:ilvl w:val="0"/>
          <w:numId w:val="12"/>
        </w:numPr>
      </w:pPr>
      <w:r w:rsidRPr="00EC3102">
        <w:t>Chances for the elderly and lonely, with help, to connect with distant family and friends.</w:t>
      </w:r>
    </w:p>
    <w:p w:rsidR="00EC3102" w:rsidRPr="00EC3102" w:rsidRDefault="00EC3102" w:rsidP="00EC3102">
      <w:pPr>
        <w:pStyle w:val="ListParagraph"/>
        <w:numPr>
          <w:ilvl w:val="0"/>
          <w:numId w:val="12"/>
        </w:numPr>
      </w:pPr>
      <w:r w:rsidRPr="00EC3102">
        <w:t>Facilities - Possibility of a gym?</w:t>
      </w:r>
    </w:p>
    <w:p w:rsidR="00EC3102" w:rsidRPr="00EC3102" w:rsidRDefault="00EC3102" w:rsidP="00EC3102">
      <w:pPr>
        <w:pStyle w:val="ListParagraph"/>
        <w:numPr>
          <w:ilvl w:val="0"/>
          <w:numId w:val="12"/>
        </w:numPr>
      </w:pPr>
      <w:r w:rsidRPr="00EC3102">
        <w:t>Email, music, information</w:t>
      </w:r>
    </w:p>
    <w:p w:rsidR="00EC3102" w:rsidRPr="00EC3102" w:rsidRDefault="00EC3102" w:rsidP="00EC3102">
      <w:pPr>
        <w:pStyle w:val="ListParagraph"/>
        <w:numPr>
          <w:ilvl w:val="0"/>
          <w:numId w:val="12"/>
        </w:numPr>
      </w:pPr>
      <w:r w:rsidRPr="00EC3102">
        <w:lastRenderedPageBreak/>
        <w:t>N/A</w:t>
      </w:r>
    </w:p>
    <w:p w:rsidR="00EC3102" w:rsidRPr="00EC3102" w:rsidRDefault="00EC3102" w:rsidP="00EC3102">
      <w:pPr>
        <w:pStyle w:val="ListParagraph"/>
        <w:numPr>
          <w:ilvl w:val="0"/>
          <w:numId w:val="12"/>
        </w:numPr>
      </w:pPr>
      <w:r w:rsidRPr="00EC3102">
        <w:t>Not on the internet</w:t>
      </w:r>
    </w:p>
    <w:p w:rsidR="00EC3102" w:rsidRDefault="00EC3102" w:rsidP="00EC3102">
      <w:pPr>
        <w:pStyle w:val="ListParagraph"/>
        <w:numPr>
          <w:ilvl w:val="0"/>
          <w:numId w:val="12"/>
        </w:numPr>
      </w:pPr>
      <w:r w:rsidRPr="00EC3102">
        <w:t>I've been in the Internet for twenty years. I can't imagine life without it!</w:t>
      </w:r>
    </w:p>
    <w:p w:rsidR="00601683" w:rsidRDefault="00601683" w:rsidP="00601683">
      <w:pPr>
        <w:pStyle w:val="ListParagraph"/>
      </w:pPr>
    </w:p>
    <w:p w:rsidR="00D87E95" w:rsidRDefault="00D87E95" w:rsidP="00FF252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pPr>
      <w:r>
        <w:t xml:space="preserve">Access to the internet provides significant opportunities for </w:t>
      </w:r>
      <w:r w:rsidR="00121493">
        <w:t xml:space="preserve">different </w:t>
      </w:r>
      <w:r>
        <w:t>sectors of the community. For older people it provides opportunities to stay connected with family that may live far off. For those of working age it provides greater opportunity for working at home. For all it opens up possibilities for entertainment, shopping and services.</w:t>
      </w:r>
      <w:r w:rsidR="00601683">
        <w:t xml:space="preserve"> The positive responses suggest that </w:t>
      </w:r>
      <w:r w:rsidR="00121493">
        <w:t xml:space="preserve">for </w:t>
      </w:r>
      <w:r w:rsidR="00601683">
        <w:t>respondents the internet opens up new possibilities in a whole range of ways. Coupled with responses to question 21 a faster connection would open up possibilities for working within the parish.</w:t>
      </w:r>
    </w:p>
    <w:p w:rsidR="00EC3102" w:rsidRPr="00EC3102" w:rsidRDefault="00EC3102" w:rsidP="00EC3102"/>
    <w:p w:rsidR="001F603E" w:rsidRDefault="001F603E" w:rsidP="001F603E">
      <w:pPr>
        <w:pStyle w:val="Heading2"/>
      </w:pPr>
      <w:bookmarkStart w:id="12" w:name="_Toc396304685"/>
      <w:r>
        <w:t>Personal Situation</w:t>
      </w:r>
      <w:bookmarkEnd w:id="12"/>
    </w:p>
    <w:p w:rsidR="001F603E" w:rsidRPr="001F603E" w:rsidRDefault="001F603E" w:rsidP="001F603E">
      <w:pPr>
        <w:rPr>
          <w:b/>
        </w:rPr>
      </w:pPr>
      <w:r w:rsidRPr="001F603E">
        <w:rPr>
          <w:b/>
        </w:rPr>
        <w:t>28. Which age group are you and other members of your household in?</w:t>
      </w:r>
    </w:p>
    <w:p w:rsidR="001F603E" w:rsidRDefault="00EC3102" w:rsidP="001F603E">
      <w:r>
        <w:t>Eight people skipped this question.</w:t>
      </w:r>
    </w:p>
    <w:p w:rsidR="00EC3102" w:rsidRDefault="00EC3102" w:rsidP="00EC3102">
      <w:pPr>
        <w:pStyle w:val="Caption"/>
        <w:keepNext/>
        <w:jc w:val="center"/>
      </w:pPr>
      <w:r>
        <w:t xml:space="preserve">Figure </w:t>
      </w:r>
      <w:fldSimple w:instr=" SEQ Figure \* ARABIC ">
        <w:r w:rsidR="003A6A32">
          <w:rPr>
            <w:noProof/>
          </w:rPr>
          <w:t>28</w:t>
        </w:r>
      </w:fldSimple>
    </w:p>
    <w:p w:rsidR="00EC3102" w:rsidRDefault="00EC3102" w:rsidP="00EC3102">
      <w:pPr>
        <w:jc w:val="center"/>
      </w:pPr>
      <w:r>
        <w:rPr>
          <w:noProof/>
          <w:lang w:eastAsia="en-GB"/>
        </w:rPr>
        <w:drawing>
          <wp:inline distT="0" distB="0" distL="0" distR="0" wp14:anchorId="533962E8" wp14:editId="5B943A11">
            <wp:extent cx="5246370" cy="4244340"/>
            <wp:effectExtent l="0" t="0" r="0" b="38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D6955" w:rsidRDefault="003D6955">
      <w:pPr>
        <w:rPr>
          <w:b/>
        </w:rPr>
      </w:pPr>
      <w:r>
        <w:rPr>
          <w:b/>
        </w:rPr>
        <w:br w:type="page"/>
      </w:r>
    </w:p>
    <w:p w:rsidR="001F603E" w:rsidRDefault="001F603E" w:rsidP="001F603E">
      <w:pPr>
        <w:rPr>
          <w:b/>
        </w:rPr>
      </w:pPr>
      <w:r w:rsidRPr="001F603E">
        <w:rPr>
          <w:b/>
        </w:rPr>
        <w:lastRenderedPageBreak/>
        <w:t>29. Are you…</w:t>
      </w:r>
    </w:p>
    <w:p w:rsidR="00646409" w:rsidRDefault="00646409" w:rsidP="001F603E">
      <w:r>
        <w:t>Thirteen people skipped this question.</w:t>
      </w:r>
    </w:p>
    <w:p w:rsidR="00646409" w:rsidRDefault="00646409" w:rsidP="00646409">
      <w:pPr>
        <w:pStyle w:val="Caption"/>
        <w:keepNext/>
        <w:jc w:val="center"/>
      </w:pPr>
      <w:r>
        <w:t xml:space="preserve">Figure </w:t>
      </w:r>
      <w:fldSimple w:instr=" SEQ Figure \* ARABIC ">
        <w:r w:rsidR="003A6A32">
          <w:rPr>
            <w:noProof/>
          </w:rPr>
          <w:t>29</w:t>
        </w:r>
      </w:fldSimple>
    </w:p>
    <w:p w:rsidR="00646409" w:rsidRDefault="00646409" w:rsidP="00646409">
      <w:pPr>
        <w:jc w:val="center"/>
      </w:pPr>
      <w:r>
        <w:rPr>
          <w:noProof/>
          <w:lang w:eastAsia="en-GB"/>
        </w:rPr>
        <w:drawing>
          <wp:inline distT="0" distB="0" distL="0" distR="0" wp14:anchorId="60848B92" wp14:editId="57EB415F">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46409" w:rsidRDefault="00646409" w:rsidP="00646409">
      <w:r>
        <w:t>The eight ‘other’ comments were:</w:t>
      </w:r>
    </w:p>
    <w:p w:rsidR="00646409" w:rsidRPr="00646409" w:rsidRDefault="00646409" w:rsidP="00646409">
      <w:pPr>
        <w:pStyle w:val="ListParagraph"/>
        <w:numPr>
          <w:ilvl w:val="0"/>
          <w:numId w:val="13"/>
        </w:numPr>
      </w:pPr>
      <w:r w:rsidRPr="00646409">
        <w:t>Semi-retired</w:t>
      </w:r>
    </w:p>
    <w:p w:rsidR="00646409" w:rsidRPr="00646409" w:rsidRDefault="00646409" w:rsidP="00646409">
      <w:pPr>
        <w:pStyle w:val="ListParagraph"/>
        <w:numPr>
          <w:ilvl w:val="0"/>
          <w:numId w:val="13"/>
        </w:numPr>
      </w:pPr>
      <w:r w:rsidRPr="00646409">
        <w:t>Semi-retired</w:t>
      </w:r>
    </w:p>
    <w:p w:rsidR="00646409" w:rsidRPr="00646409" w:rsidRDefault="00646409" w:rsidP="00646409">
      <w:pPr>
        <w:pStyle w:val="ListParagraph"/>
        <w:numPr>
          <w:ilvl w:val="0"/>
          <w:numId w:val="13"/>
        </w:numPr>
      </w:pPr>
      <w:r w:rsidRPr="00646409">
        <w:t>Volunteer</w:t>
      </w:r>
    </w:p>
    <w:p w:rsidR="00646409" w:rsidRPr="00646409" w:rsidRDefault="00646409" w:rsidP="00646409">
      <w:pPr>
        <w:pStyle w:val="ListParagraph"/>
        <w:numPr>
          <w:ilvl w:val="0"/>
          <w:numId w:val="13"/>
        </w:numPr>
      </w:pPr>
      <w:r w:rsidRPr="00646409">
        <w:t>Self-employed</w:t>
      </w:r>
    </w:p>
    <w:p w:rsidR="00646409" w:rsidRPr="00646409" w:rsidRDefault="00646409" w:rsidP="00646409">
      <w:pPr>
        <w:pStyle w:val="ListParagraph"/>
        <w:numPr>
          <w:ilvl w:val="0"/>
          <w:numId w:val="13"/>
        </w:numPr>
      </w:pPr>
      <w:r w:rsidRPr="00646409">
        <w:t>Self-employed</w:t>
      </w:r>
    </w:p>
    <w:p w:rsidR="00646409" w:rsidRPr="00646409" w:rsidRDefault="00646409" w:rsidP="00646409">
      <w:pPr>
        <w:pStyle w:val="ListParagraph"/>
        <w:numPr>
          <w:ilvl w:val="0"/>
          <w:numId w:val="13"/>
        </w:numPr>
      </w:pPr>
      <w:r w:rsidRPr="00646409">
        <w:t>Run a farm.</w:t>
      </w:r>
    </w:p>
    <w:p w:rsidR="00646409" w:rsidRPr="00646409" w:rsidRDefault="00646409" w:rsidP="00646409">
      <w:pPr>
        <w:pStyle w:val="ListParagraph"/>
        <w:numPr>
          <w:ilvl w:val="0"/>
          <w:numId w:val="13"/>
        </w:numPr>
      </w:pPr>
      <w:r w:rsidRPr="00646409">
        <w:t>On maternity leave.</w:t>
      </w:r>
    </w:p>
    <w:p w:rsidR="00646409" w:rsidRPr="00646409" w:rsidRDefault="00646409" w:rsidP="00646409">
      <w:pPr>
        <w:pStyle w:val="ListParagraph"/>
        <w:numPr>
          <w:ilvl w:val="0"/>
          <w:numId w:val="13"/>
        </w:numPr>
      </w:pPr>
      <w:r w:rsidRPr="00646409">
        <w:t>self-employed freelancer</w:t>
      </w:r>
    </w:p>
    <w:p w:rsidR="009F3287" w:rsidRPr="00633916" w:rsidRDefault="00633916">
      <w:pPr>
        <w:rPr>
          <w:b/>
        </w:rPr>
      </w:pPr>
      <w:bookmarkStart w:id="13" w:name="_Toc396304686"/>
      <w:r w:rsidRPr="00633916">
        <w:rPr>
          <w:b/>
        </w:rPr>
        <w:t>30. How long have you lived in the parish?</w:t>
      </w:r>
    </w:p>
    <w:p w:rsidR="00633916" w:rsidRDefault="00633916" w:rsidP="00633916">
      <w:pPr>
        <w:jc w:val="center"/>
        <w:rPr>
          <w:rFonts w:asciiTheme="majorHAnsi" w:eastAsiaTheme="majorEastAsia" w:hAnsiTheme="majorHAnsi" w:cstheme="majorBidi"/>
          <w:b/>
          <w:bCs/>
          <w:sz w:val="28"/>
          <w:szCs w:val="28"/>
        </w:rPr>
      </w:pPr>
      <w:r>
        <w:rPr>
          <w:noProof/>
          <w:lang w:eastAsia="en-GB"/>
        </w:rPr>
        <w:drawing>
          <wp:inline distT="0" distB="0" distL="0" distR="0" wp14:anchorId="12B8E713" wp14:editId="4DDFAECC">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33916" w:rsidRDefault="00633916">
      <w:pPr>
        <w:rPr>
          <w:rFonts w:asciiTheme="majorHAnsi" w:eastAsiaTheme="majorEastAsia" w:hAnsiTheme="majorHAnsi" w:cstheme="majorBidi"/>
          <w:b/>
          <w:bCs/>
          <w:sz w:val="28"/>
          <w:szCs w:val="28"/>
        </w:rPr>
      </w:pPr>
      <w:r>
        <w:br w:type="page"/>
      </w:r>
    </w:p>
    <w:p w:rsidR="00E9602E" w:rsidRDefault="00E9602E" w:rsidP="00E9602E">
      <w:pPr>
        <w:pStyle w:val="Heading1"/>
      </w:pPr>
      <w:r>
        <w:lastRenderedPageBreak/>
        <w:t>Conclusions</w:t>
      </w:r>
      <w:bookmarkEnd w:id="13"/>
    </w:p>
    <w:p w:rsidR="00E9602E" w:rsidRDefault="003C6AB2" w:rsidP="00E9602E">
      <w:r>
        <w:t>Some main themes can be drawn from the data collected by this questionnaire.</w:t>
      </w:r>
    </w:p>
    <w:p w:rsidR="003C6AB2" w:rsidRDefault="003C6AB2" w:rsidP="003C6AB2">
      <w:pPr>
        <w:pStyle w:val="Heading2"/>
      </w:pPr>
      <w:bookmarkStart w:id="14" w:name="_Toc396304687"/>
      <w:r>
        <w:t>Natural Environment</w:t>
      </w:r>
      <w:bookmarkEnd w:id="14"/>
    </w:p>
    <w:p w:rsidR="003C6AB2" w:rsidRPr="00FF7232" w:rsidRDefault="00FF7232" w:rsidP="00FF7232">
      <w:r>
        <w:t xml:space="preserve">1.1 </w:t>
      </w:r>
      <w:r w:rsidR="003C6AB2" w:rsidRPr="00FF7232">
        <w:t>The</w:t>
      </w:r>
      <w:r w:rsidR="00E0603C">
        <w:t xml:space="preserve"> natural environment and </w:t>
      </w:r>
      <w:r w:rsidR="003C6AB2" w:rsidRPr="00FF7232">
        <w:t>features such as landscape, woodland and Devon banks are of higher value than human features such as character of village settlements, country lanes and farming practices.</w:t>
      </w:r>
    </w:p>
    <w:p w:rsidR="003C6AB2" w:rsidRPr="00FF7232" w:rsidRDefault="00FF7232" w:rsidP="00FF7232">
      <w:r>
        <w:t xml:space="preserve">1.2 </w:t>
      </w:r>
      <w:r w:rsidR="003C6AB2" w:rsidRPr="00FF7232">
        <w:t>Qualities such as tranquillity and dark skies are highly valued by the community.</w:t>
      </w:r>
    </w:p>
    <w:p w:rsidR="003C6AB2" w:rsidRPr="00FF7232" w:rsidRDefault="00FF7232" w:rsidP="00FF7232">
      <w:r>
        <w:t xml:space="preserve">1.3 </w:t>
      </w:r>
      <w:r w:rsidR="003C6AB2" w:rsidRPr="00FF7232">
        <w:t>Public footpaths and accessible woodland are important for the community to access and enjoy the surrounding countryside.</w:t>
      </w:r>
    </w:p>
    <w:p w:rsidR="003C6AB2" w:rsidRDefault="003C6AB2" w:rsidP="003C6AB2">
      <w:pPr>
        <w:pStyle w:val="Heading2"/>
      </w:pPr>
      <w:bookmarkStart w:id="15" w:name="_Toc396304688"/>
      <w:r>
        <w:t>Built and Historic Environment</w:t>
      </w:r>
      <w:bookmarkEnd w:id="15"/>
    </w:p>
    <w:p w:rsidR="003C6AB2" w:rsidRDefault="003C6AB2" w:rsidP="003C6AB2">
      <w:r>
        <w:t>2.1 Preserving the overall character of local buildings and settlements is the highest priority for the neighbourhood plan regarding the built environment</w:t>
      </w:r>
      <w:r w:rsidR="00FF7232">
        <w:t>.</w:t>
      </w:r>
    </w:p>
    <w:p w:rsidR="003C6AB2" w:rsidRDefault="003C6AB2" w:rsidP="003C6AB2">
      <w:r>
        <w:t>2.2 There is enthusiasm for increasing the nu</w:t>
      </w:r>
      <w:r w:rsidR="00FF7232">
        <w:t>mber of trees within the parish, of which native species are by far the most popular choice.</w:t>
      </w:r>
      <w:r>
        <w:t xml:space="preserve"> </w:t>
      </w:r>
    </w:p>
    <w:p w:rsidR="00FF7232" w:rsidRDefault="00FF7232" w:rsidP="00FF7232">
      <w:pPr>
        <w:pStyle w:val="Heading2"/>
      </w:pPr>
      <w:bookmarkStart w:id="16" w:name="_Toc396304689"/>
      <w:r>
        <w:t>Energy and Low Carbon Alternatives</w:t>
      </w:r>
      <w:bookmarkEnd w:id="16"/>
    </w:p>
    <w:p w:rsidR="00FF7232" w:rsidRDefault="00FF7232" w:rsidP="00FF7232">
      <w:r>
        <w:t>3.1 Solar panels on farm, commercial of domestic homes are the most preferred options.</w:t>
      </w:r>
    </w:p>
    <w:p w:rsidR="00FF7232" w:rsidRDefault="00FF7232" w:rsidP="00FF7232">
      <w:r>
        <w:t>3.2 Hydro-power was also widely supported.</w:t>
      </w:r>
    </w:p>
    <w:p w:rsidR="00FF7232" w:rsidRDefault="00FF7232" w:rsidP="00FF7232">
      <w:r>
        <w:t>3.3 Biomass and ground source heating were two additional options put forward by respondents and may warrant further investigation.</w:t>
      </w:r>
    </w:p>
    <w:p w:rsidR="00FF7232" w:rsidRDefault="00FF7232" w:rsidP="00FF7232">
      <w:pPr>
        <w:pStyle w:val="Heading2"/>
      </w:pPr>
      <w:bookmarkStart w:id="17" w:name="_Toc396304690"/>
      <w:r>
        <w:t>Transport and Accessibility</w:t>
      </w:r>
      <w:bookmarkEnd w:id="17"/>
      <w:r>
        <w:t xml:space="preserve"> </w:t>
      </w:r>
    </w:p>
    <w:p w:rsidR="00FF7232" w:rsidRDefault="00FF7232" w:rsidP="00FF7232">
      <w:r>
        <w:t xml:space="preserve">4.1 Cycling </w:t>
      </w:r>
      <w:r w:rsidR="006C515E">
        <w:t>is not popular within the parish, and there is little that could be done to change this.</w:t>
      </w:r>
    </w:p>
    <w:p w:rsidR="006C515E" w:rsidRDefault="006C515E" w:rsidP="00FF7232">
      <w:r>
        <w:t>4.2 Walking is very popular within the parish, and improvements to pedestrian footpaths would encourage more.</w:t>
      </w:r>
    </w:p>
    <w:p w:rsidR="006C515E" w:rsidRDefault="006C515E" w:rsidP="00FF7232">
      <w:r>
        <w:t xml:space="preserve">4.3 Support was very high for </w:t>
      </w:r>
      <w:r w:rsidR="00633916">
        <w:t xml:space="preserve">the </w:t>
      </w:r>
      <w:r>
        <w:t>decisions regarding visibility splays and the number of parking spaces for new properties to be taken within local area.</w:t>
      </w:r>
    </w:p>
    <w:p w:rsidR="006C515E" w:rsidRDefault="006C515E" w:rsidP="00FF7232">
      <w:r>
        <w:t>4.4 Support was also high for reducing unnecessary signage and street furniture.</w:t>
      </w:r>
    </w:p>
    <w:p w:rsidR="006C515E" w:rsidRDefault="006C515E" w:rsidP="006C515E">
      <w:pPr>
        <w:pStyle w:val="Heading2"/>
      </w:pPr>
      <w:bookmarkStart w:id="18" w:name="_Toc396304691"/>
      <w:r>
        <w:t>Population and Housing</w:t>
      </w:r>
      <w:bookmarkEnd w:id="18"/>
      <w:r>
        <w:t xml:space="preserve"> </w:t>
      </w:r>
    </w:p>
    <w:p w:rsidR="006C515E" w:rsidRDefault="006C515E" w:rsidP="006C515E">
      <w:r>
        <w:t>5.1 There was support for continued housing development, but at a rate less than or equal to that of the last fifteen years.</w:t>
      </w:r>
    </w:p>
    <w:p w:rsidR="006C515E" w:rsidRDefault="006C515E" w:rsidP="006C515E">
      <w:r>
        <w:t>5.2 Support was high for new housing developments to be privately owned.</w:t>
      </w:r>
    </w:p>
    <w:p w:rsidR="00325C4C" w:rsidRDefault="00325C4C" w:rsidP="006C515E">
      <w:r>
        <w:t xml:space="preserve">5.3 There was also strong support for more affordable housing. </w:t>
      </w:r>
    </w:p>
    <w:p w:rsidR="006C515E" w:rsidRDefault="00325C4C" w:rsidP="006C515E">
      <w:r>
        <w:t>5.4</w:t>
      </w:r>
      <w:r w:rsidR="006C515E">
        <w:t xml:space="preserve"> The conversion of shops to houses was not supported within the parish.</w:t>
      </w:r>
    </w:p>
    <w:p w:rsidR="006C515E" w:rsidRDefault="006C515E" w:rsidP="006C515E">
      <w:pPr>
        <w:pStyle w:val="Heading2"/>
      </w:pPr>
      <w:bookmarkStart w:id="19" w:name="_Toc396304692"/>
      <w:r>
        <w:t>Economy and Employment</w:t>
      </w:r>
      <w:bookmarkEnd w:id="19"/>
    </w:p>
    <w:p w:rsidR="006C515E" w:rsidRDefault="006C515E" w:rsidP="006C515E">
      <w:r>
        <w:t>6.1 The majority of residents in employment commute outside the parish for employment.</w:t>
      </w:r>
    </w:p>
    <w:p w:rsidR="006C515E" w:rsidRDefault="006C515E" w:rsidP="006C515E">
      <w:r>
        <w:t>6.2 There are a significant number of residents who work from home and more that would consider it.</w:t>
      </w:r>
    </w:p>
    <w:p w:rsidR="006C515E" w:rsidRDefault="006C515E" w:rsidP="006C515E">
      <w:r>
        <w:t>6.3 Improved broadband and mobile phone signal would be required to support this trend.</w:t>
      </w:r>
    </w:p>
    <w:p w:rsidR="006C515E" w:rsidRDefault="006C515E" w:rsidP="006C515E">
      <w:r>
        <w:t xml:space="preserve">6.4 There is </w:t>
      </w:r>
      <w:r w:rsidR="00814E7E">
        <w:t>very little</w:t>
      </w:r>
      <w:r>
        <w:t xml:space="preserve"> interest in a local ‘hot-desk’ </w:t>
      </w:r>
      <w:r w:rsidR="00562A84">
        <w:t>facility.</w:t>
      </w:r>
    </w:p>
    <w:p w:rsidR="00562A84" w:rsidRDefault="00562A84" w:rsidP="006C515E">
      <w:r>
        <w:lastRenderedPageBreak/>
        <w:t>6.5 A farm shop and pub are identified as two amenities and local employment opportunities with the highest demand.</w:t>
      </w:r>
    </w:p>
    <w:p w:rsidR="00562A84" w:rsidRDefault="00562A84" w:rsidP="006C515E">
      <w:r>
        <w:t>6.6 The preservation of the historic airfields is widely supported by local residents.</w:t>
      </w:r>
    </w:p>
    <w:p w:rsidR="00562A84" w:rsidRPr="006C515E" w:rsidRDefault="00562A84" w:rsidP="006C515E"/>
    <w:p w:rsidR="003D6955" w:rsidRDefault="003D6955">
      <w:pPr>
        <w:rPr>
          <w:rFonts w:asciiTheme="majorHAnsi" w:eastAsiaTheme="majorEastAsia" w:hAnsiTheme="majorHAnsi" w:cstheme="majorBidi"/>
          <w:b/>
          <w:bCs/>
          <w:sz w:val="28"/>
          <w:szCs w:val="28"/>
        </w:rPr>
      </w:pPr>
      <w:bookmarkStart w:id="20" w:name="_Toc396304693"/>
      <w:r>
        <w:br w:type="page"/>
      </w:r>
    </w:p>
    <w:p w:rsidR="00E9602E" w:rsidRDefault="00E9602E" w:rsidP="00E9602E">
      <w:pPr>
        <w:pStyle w:val="Heading1"/>
      </w:pPr>
      <w:r>
        <w:lastRenderedPageBreak/>
        <w:t>Appendices</w:t>
      </w:r>
      <w:bookmarkEnd w:id="20"/>
    </w:p>
    <w:p w:rsidR="0016360D" w:rsidRPr="0016360D" w:rsidRDefault="0016360D" w:rsidP="0016360D">
      <w:pPr>
        <w:pStyle w:val="Heading2"/>
      </w:pPr>
      <w:bookmarkStart w:id="21" w:name="_Toc396304694"/>
      <w:r>
        <w:t>Appendix A</w:t>
      </w:r>
      <w:bookmarkEnd w:id="21"/>
    </w:p>
    <w:p w:rsidR="00562A84" w:rsidRPr="0075575B" w:rsidRDefault="00562A84" w:rsidP="00562A84">
      <w:pPr>
        <w:jc w:val="center"/>
        <w:rPr>
          <w:b/>
          <w:sz w:val="32"/>
          <w:szCs w:val="32"/>
        </w:rPr>
      </w:pPr>
      <w:r w:rsidRPr="0075575B">
        <w:rPr>
          <w:b/>
          <w:sz w:val="32"/>
          <w:szCs w:val="32"/>
        </w:rPr>
        <w:t xml:space="preserve">DUNKESWELL PARISH </w:t>
      </w:r>
      <w:r>
        <w:rPr>
          <w:b/>
          <w:sz w:val="32"/>
          <w:szCs w:val="32"/>
        </w:rPr>
        <w:br/>
      </w:r>
      <w:r w:rsidRPr="0075575B">
        <w:rPr>
          <w:b/>
          <w:sz w:val="32"/>
          <w:szCs w:val="32"/>
        </w:rPr>
        <w:t>NEIGHBOURHOOD PLAN QUESTIONNAIRE</w:t>
      </w:r>
    </w:p>
    <w:p w:rsidR="00562A84" w:rsidRPr="00B24AB8" w:rsidRDefault="00562A84" w:rsidP="00562A84">
      <w:pPr>
        <w:rPr>
          <w:sz w:val="28"/>
          <w:szCs w:val="28"/>
        </w:rPr>
      </w:pPr>
      <w:r w:rsidRPr="00B24AB8">
        <w:rPr>
          <w:sz w:val="28"/>
          <w:szCs w:val="28"/>
        </w:rPr>
        <w:t>Neighbourhood planning is an exciting opportunity for us as a parish to influence how and why development will take place in our parish over the next fifteen years and more.</w:t>
      </w:r>
    </w:p>
    <w:p w:rsidR="00562A84" w:rsidRPr="000F655F" w:rsidRDefault="00562A84" w:rsidP="00562A84">
      <w:pPr>
        <w:jc w:val="center"/>
        <w:rPr>
          <w:i/>
          <w:sz w:val="28"/>
          <w:szCs w:val="28"/>
        </w:rPr>
      </w:pPr>
      <w:r w:rsidRPr="000F655F">
        <w:rPr>
          <w:i/>
          <w:sz w:val="28"/>
          <w:szCs w:val="28"/>
        </w:rPr>
        <w:t xml:space="preserve">Please take the time to fill out your </w:t>
      </w:r>
      <w:r w:rsidRPr="00CC63BA">
        <w:rPr>
          <w:b/>
          <w:i/>
          <w:sz w:val="28"/>
          <w:szCs w:val="28"/>
        </w:rPr>
        <w:t>individual</w:t>
      </w:r>
      <w:r>
        <w:rPr>
          <w:i/>
          <w:sz w:val="28"/>
          <w:szCs w:val="28"/>
        </w:rPr>
        <w:t xml:space="preserve"> </w:t>
      </w:r>
      <w:r w:rsidRPr="000F655F">
        <w:rPr>
          <w:i/>
          <w:sz w:val="28"/>
          <w:szCs w:val="28"/>
        </w:rPr>
        <w:t>questionnaire and be part of this.</w:t>
      </w:r>
    </w:p>
    <w:p w:rsidR="00562A84" w:rsidRPr="00B24AB8" w:rsidRDefault="00562A84" w:rsidP="00562A84">
      <w:pPr>
        <w:spacing w:after="0"/>
        <w:jc w:val="center"/>
        <w:rPr>
          <w:i/>
          <w:sz w:val="32"/>
          <w:szCs w:val="32"/>
        </w:rPr>
      </w:pPr>
      <w:r w:rsidRPr="00B24AB8">
        <w:rPr>
          <w:i/>
          <w:sz w:val="32"/>
          <w:szCs w:val="32"/>
        </w:rPr>
        <w:t xml:space="preserve">AS A ‘THANK YOU’ FOR YOUR TIME THERE WILL BE A DRAW FOR </w:t>
      </w:r>
    </w:p>
    <w:p w:rsidR="00562A84" w:rsidRPr="00B24AB8" w:rsidRDefault="00562A84" w:rsidP="00562A84">
      <w:pPr>
        <w:spacing w:after="0"/>
        <w:jc w:val="center"/>
        <w:rPr>
          <w:i/>
        </w:rPr>
      </w:pPr>
      <w:r>
        <w:rPr>
          <w:i/>
          <w:sz w:val="72"/>
          <w:szCs w:val="72"/>
        </w:rPr>
        <w:t>CASH PRIZES</w:t>
      </w:r>
      <w:r w:rsidRPr="000F655F">
        <w:rPr>
          <w:i/>
          <w:sz w:val="72"/>
          <w:szCs w:val="72"/>
        </w:rPr>
        <w:t xml:space="preserve"> </w:t>
      </w:r>
      <w:r w:rsidRPr="0075575B">
        <w:rPr>
          <w:i/>
          <w:sz w:val="72"/>
          <w:szCs w:val="72"/>
        </w:rPr>
        <w:t>OF £100, £50 &amp; £25</w:t>
      </w:r>
      <w:r w:rsidRPr="000F655F">
        <w:rPr>
          <w:i/>
          <w:sz w:val="36"/>
          <w:szCs w:val="36"/>
        </w:rPr>
        <w:t xml:space="preserve"> </w:t>
      </w:r>
    </w:p>
    <w:p w:rsidR="00562A84" w:rsidRPr="00B24AB8" w:rsidRDefault="00562A84" w:rsidP="00562A84">
      <w:pPr>
        <w:rPr>
          <w:b/>
          <w:i/>
        </w:rPr>
      </w:pPr>
      <w:r w:rsidRPr="00B24AB8">
        <w:rPr>
          <w:b/>
          <w:i/>
        </w:rPr>
        <w:t>Want to know a little bit more…</w:t>
      </w:r>
    </w:p>
    <w:p w:rsidR="00562A84" w:rsidRPr="00E06907" w:rsidRDefault="00562A84" w:rsidP="00562A84">
      <w:pPr>
        <w:rPr>
          <w:sz w:val="24"/>
          <w:szCs w:val="24"/>
        </w:rPr>
      </w:pPr>
      <w:r w:rsidRPr="00E06907">
        <w:rPr>
          <w:sz w:val="24"/>
          <w:szCs w:val="24"/>
        </w:rPr>
        <w:t xml:space="preserve">This questionnaire is </w:t>
      </w:r>
      <w:r>
        <w:rPr>
          <w:sz w:val="24"/>
          <w:szCs w:val="24"/>
        </w:rPr>
        <w:t xml:space="preserve">largely </w:t>
      </w:r>
      <w:r w:rsidRPr="00E06907">
        <w:rPr>
          <w:sz w:val="24"/>
          <w:szCs w:val="24"/>
        </w:rPr>
        <w:t>formed on your comments from our launch event</w:t>
      </w:r>
      <w:r>
        <w:rPr>
          <w:sz w:val="24"/>
          <w:szCs w:val="24"/>
        </w:rPr>
        <w:t>s</w:t>
      </w:r>
      <w:r w:rsidRPr="00E06907">
        <w:rPr>
          <w:sz w:val="24"/>
          <w:szCs w:val="24"/>
        </w:rPr>
        <w:t xml:space="preserve"> and will help us understand what is most important to </w:t>
      </w:r>
      <w:r>
        <w:rPr>
          <w:sz w:val="24"/>
          <w:szCs w:val="24"/>
        </w:rPr>
        <w:t>you</w:t>
      </w:r>
      <w:r w:rsidRPr="00E06907">
        <w:rPr>
          <w:sz w:val="24"/>
          <w:szCs w:val="24"/>
        </w:rPr>
        <w:t xml:space="preserve"> and what our Neighbourhood Plan should focus upon.</w:t>
      </w:r>
    </w:p>
    <w:p w:rsidR="00562A84" w:rsidRPr="00B24AB8" w:rsidRDefault="00562A84" w:rsidP="00562A84">
      <w:pPr>
        <w:rPr>
          <w:sz w:val="24"/>
          <w:szCs w:val="24"/>
        </w:rPr>
      </w:pPr>
      <w:r w:rsidRPr="00B24AB8">
        <w:rPr>
          <w:sz w:val="24"/>
          <w:szCs w:val="24"/>
        </w:rPr>
        <w:t xml:space="preserve">It is important to make clear that a ‘Neighbourhood Plan’ has a focus on </w:t>
      </w:r>
      <w:r w:rsidRPr="00B24AB8">
        <w:rPr>
          <w:sz w:val="24"/>
          <w:szCs w:val="24"/>
          <w:u w:val="single"/>
        </w:rPr>
        <w:t>land use and development</w:t>
      </w:r>
      <w:r w:rsidRPr="00B24AB8">
        <w:rPr>
          <w:sz w:val="24"/>
          <w:szCs w:val="24"/>
        </w:rPr>
        <w:t xml:space="preserve"> – and is not to be confused with our ‘Parish Plan’ which identifies all manner of wider local issues which we have already achieved or are still working towards. </w:t>
      </w:r>
    </w:p>
    <w:p w:rsidR="00562A84" w:rsidRPr="00B24AB8" w:rsidRDefault="00562A84" w:rsidP="00562A84">
      <w:pPr>
        <w:rPr>
          <w:sz w:val="24"/>
          <w:szCs w:val="24"/>
        </w:rPr>
      </w:pPr>
      <w:r w:rsidRPr="00B24AB8">
        <w:rPr>
          <w:sz w:val="24"/>
          <w:szCs w:val="24"/>
        </w:rPr>
        <w:t xml:space="preserve">Our Neighbourhood Plan will set out a vision for what the Parish should be like to live and work in over the next fifteen years and how that vision can be achieved. The process of making our Plan will include a series of consultations, in which we will try and listen to everyone in our community. </w:t>
      </w:r>
    </w:p>
    <w:p w:rsidR="00562A84" w:rsidRDefault="00562A84" w:rsidP="00562A84">
      <w:pPr>
        <w:rPr>
          <w:sz w:val="24"/>
          <w:szCs w:val="24"/>
        </w:rPr>
      </w:pPr>
      <w:r w:rsidRPr="00B24AB8">
        <w:rPr>
          <w:sz w:val="24"/>
          <w:szCs w:val="24"/>
        </w:rPr>
        <w:t>Our Plan needs to conform to strategic local and national policies but can enable us to put in place our own detailed local planning policies relating to infrastructure,  economic, housing and other development where the community thinks it is necessary or beneficial to do so. Our plan will go before</w:t>
      </w:r>
      <w:r w:rsidRPr="00E06907">
        <w:rPr>
          <w:sz w:val="24"/>
          <w:szCs w:val="24"/>
        </w:rPr>
        <w:t xml:space="preserve"> an independent </w:t>
      </w:r>
      <w:r>
        <w:rPr>
          <w:sz w:val="24"/>
          <w:szCs w:val="24"/>
        </w:rPr>
        <w:t>e</w:t>
      </w:r>
      <w:r w:rsidRPr="00E06907">
        <w:rPr>
          <w:sz w:val="24"/>
          <w:szCs w:val="24"/>
        </w:rPr>
        <w:t>xaminer, and then be subject to a referendum in our Parish where, under</w:t>
      </w:r>
      <w:r w:rsidRPr="009C23C7">
        <w:rPr>
          <w:sz w:val="24"/>
          <w:szCs w:val="24"/>
        </w:rPr>
        <w:t xml:space="preserve"> the regulations in the Localism Act 2011, over 50% of those voting must be in favour of the Plan. Once app</w:t>
      </w:r>
      <w:r>
        <w:rPr>
          <w:sz w:val="24"/>
          <w:szCs w:val="24"/>
        </w:rPr>
        <w:t>roved it will form part of the Statutory Development P</w:t>
      </w:r>
      <w:r w:rsidRPr="009C23C7">
        <w:rPr>
          <w:sz w:val="24"/>
          <w:szCs w:val="24"/>
        </w:rPr>
        <w:t xml:space="preserve">lan for the area. </w:t>
      </w:r>
      <w:r>
        <w:rPr>
          <w:sz w:val="24"/>
          <w:szCs w:val="24"/>
        </w:rPr>
        <w:t xml:space="preserve"> To read more </w:t>
      </w:r>
      <w:hyperlink r:id="rId44" w:history="1">
        <w:r w:rsidRPr="00B24AB8">
          <w:rPr>
            <w:rStyle w:val="Hyperlink"/>
          </w:rPr>
          <w:t>http://mycommunityrights.org.uk/neighbourhood-planning/</w:t>
        </w:r>
      </w:hyperlink>
      <w:r>
        <w:rPr>
          <w:sz w:val="24"/>
          <w:szCs w:val="24"/>
        </w:rPr>
        <w:t xml:space="preserve"> </w:t>
      </w:r>
    </w:p>
    <w:p w:rsidR="00562A84" w:rsidRPr="009C23C7" w:rsidRDefault="00562A84" w:rsidP="00562A84">
      <w:pPr>
        <w:rPr>
          <w:sz w:val="24"/>
          <w:szCs w:val="24"/>
        </w:rPr>
      </w:pPr>
      <w:r w:rsidRPr="008E105F">
        <w:rPr>
          <w:sz w:val="24"/>
          <w:szCs w:val="24"/>
        </w:rPr>
        <w:t xml:space="preserve">You can see from this, just how important it is that you make your views known so that they can be reflected in the final document. </w:t>
      </w:r>
    </w:p>
    <w:p w:rsidR="00562A84" w:rsidRPr="00E06907" w:rsidRDefault="00562A84" w:rsidP="00562A84">
      <w:pPr>
        <w:pBdr>
          <w:top w:val="single" w:sz="4" w:space="1" w:color="auto"/>
          <w:left w:val="single" w:sz="4" w:space="4" w:color="auto"/>
          <w:bottom w:val="single" w:sz="4" w:space="1" w:color="auto"/>
          <w:right w:val="single" w:sz="4" w:space="4" w:color="auto"/>
        </w:pBdr>
        <w:rPr>
          <w:sz w:val="24"/>
          <w:szCs w:val="24"/>
        </w:rPr>
      </w:pPr>
      <w:r w:rsidRPr="005E6B9E">
        <w:rPr>
          <w:b/>
          <w:i/>
          <w:sz w:val="24"/>
          <w:szCs w:val="24"/>
        </w:rPr>
        <w:t>There are a number of ways you can respond:</w:t>
      </w:r>
      <w:r w:rsidRPr="005E6B9E">
        <w:rPr>
          <w:i/>
          <w:sz w:val="24"/>
          <w:szCs w:val="24"/>
        </w:rPr>
        <w:t xml:space="preserve"> </w:t>
      </w:r>
      <w:r w:rsidRPr="005E6B9E">
        <w:rPr>
          <w:i/>
          <w:sz w:val="24"/>
          <w:szCs w:val="24"/>
        </w:rPr>
        <w:br/>
      </w:r>
      <w:r>
        <w:rPr>
          <w:sz w:val="24"/>
          <w:szCs w:val="24"/>
        </w:rPr>
        <w:t xml:space="preserve">1    </w:t>
      </w:r>
      <w:r w:rsidRPr="00E06907">
        <w:rPr>
          <w:sz w:val="24"/>
          <w:szCs w:val="24"/>
        </w:rPr>
        <w:t>Fill in this questionnaire and</w:t>
      </w:r>
      <w:r>
        <w:rPr>
          <w:sz w:val="24"/>
          <w:szCs w:val="24"/>
        </w:rPr>
        <w:t xml:space="preserve"> </w:t>
      </w:r>
      <w:r w:rsidRPr="00057C20">
        <w:rPr>
          <w:sz w:val="24"/>
          <w:szCs w:val="24"/>
        </w:rPr>
        <w:t xml:space="preserve">post it back to us in the reply paid envelope </w:t>
      </w:r>
      <w:r w:rsidRPr="00F12A6D">
        <w:rPr>
          <w:b/>
          <w:sz w:val="24"/>
          <w:szCs w:val="24"/>
          <w:u w:val="single"/>
        </w:rPr>
        <w:t xml:space="preserve">by </w:t>
      </w:r>
      <w:r>
        <w:rPr>
          <w:b/>
          <w:sz w:val="24"/>
          <w:szCs w:val="24"/>
          <w:u w:val="single"/>
        </w:rPr>
        <w:t>8th</w:t>
      </w:r>
      <w:r w:rsidRPr="00F12A6D">
        <w:rPr>
          <w:b/>
          <w:sz w:val="24"/>
          <w:szCs w:val="24"/>
          <w:u w:val="single"/>
        </w:rPr>
        <w:t xml:space="preserve"> August 2014</w:t>
      </w:r>
      <w:r w:rsidRPr="00E06907">
        <w:rPr>
          <w:sz w:val="24"/>
          <w:szCs w:val="24"/>
        </w:rPr>
        <w:br/>
      </w:r>
      <w:r>
        <w:rPr>
          <w:sz w:val="24"/>
          <w:szCs w:val="24"/>
        </w:rPr>
        <w:t>2    More forms can be c</w:t>
      </w:r>
      <w:r w:rsidRPr="00E06907">
        <w:rPr>
          <w:sz w:val="24"/>
          <w:szCs w:val="24"/>
        </w:rPr>
        <w:t>ollect</w:t>
      </w:r>
      <w:r>
        <w:rPr>
          <w:sz w:val="24"/>
          <w:szCs w:val="24"/>
        </w:rPr>
        <w:t>ed</w:t>
      </w:r>
      <w:r w:rsidRPr="00E06907">
        <w:rPr>
          <w:sz w:val="24"/>
          <w:szCs w:val="24"/>
        </w:rPr>
        <w:t xml:space="preserve"> from </w:t>
      </w:r>
      <w:r>
        <w:rPr>
          <w:sz w:val="24"/>
          <w:szCs w:val="24"/>
        </w:rPr>
        <w:t>Dunkeswell Shop, The Aviator or Highfield Garage</w:t>
      </w:r>
      <w:r w:rsidRPr="00E06907">
        <w:rPr>
          <w:sz w:val="24"/>
          <w:szCs w:val="24"/>
        </w:rPr>
        <w:t xml:space="preserve"> </w:t>
      </w:r>
      <w:r w:rsidRPr="00057C20">
        <w:rPr>
          <w:sz w:val="24"/>
          <w:szCs w:val="24"/>
        </w:rPr>
        <w:t xml:space="preserve">or printed off from </w:t>
      </w:r>
      <w:r>
        <w:rPr>
          <w:sz w:val="24"/>
          <w:szCs w:val="24"/>
        </w:rPr>
        <w:t>the</w:t>
      </w:r>
      <w:r w:rsidRPr="00057C20">
        <w:rPr>
          <w:sz w:val="24"/>
          <w:szCs w:val="24"/>
        </w:rPr>
        <w:t xml:space="preserve"> parish website </w:t>
      </w:r>
      <w:hyperlink r:id="rId45" w:history="1">
        <w:r w:rsidRPr="00057C20">
          <w:rPr>
            <w:rStyle w:val="Hyperlink"/>
            <w:sz w:val="24"/>
            <w:szCs w:val="24"/>
          </w:rPr>
          <w:t>www.dunkeswell.net</w:t>
        </w:r>
      </w:hyperlink>
      <w:r w:rsidRPr="00057C20">
        <w:rPr>
          <w:sz w:val="24"/>
          <w:szCs w:val="24"/>
        </w:rPr>
        <w:t xml:space="preserve"> (only one draw entry per person!)</w:t>
      </w:r>
      <w:r>
        <w:rPr>
          <w:sz w:val="24"/>
          <w:szCs w:val="24"/>
        </w:rPr>
        <w:t xml:space="preserve"> and returned in the envelope provided or put in a box at any of the collection points.</w:t>
      </w:r>
      <w:r>
        <w:rPr>
          <w:sz w:val="24"/>
          <w:szCs w:val="24"/>
        </w:rPr>
        <w:br/>
        <w:t>3    Or simply t</w:t>
      </w:r>
      <w:r w:rsidRPr="00E06907">
        <w:rPr>
          <w:sz w:val="24"/>
          <w:szCs w:val="24"/>
        </w:rPr>
        <w:t xml:space="preserve">ake the survey online at the following link </w:t>
      </w:r>
      <w:hyperlink r:id="rId46" w:history="1">
        <w:r w:rsidRPr="00FD3452">
          <w:rPr>
            <w:rStyle w:val="Hyperlink"/>
            <w:sz w:val="24"/>
            <w:szCs w:val="24"/>
          </w:rPr>
          <w:t>https://www.surveymonkey.com/s/dunkeswellnp</w:t>
        </w:r>
      </w:hyperlink>
    </w:p>
    <w:p w:rsidR="00562A84" w:rsidRPr="00B24AB8" w:rsidRDefault="00562A84" w:rsidP="00562A84">
      <w:pPr>
        <w:spacing w:after="0"/>
        <w:jc w:val="center"/>
      </w:pPr>
      <w:r w:rsidRPr="00B24AB8">
        <w:t>The questionnaire is straightforward and self-explanatory, but If you encounter any difficulties, or require more information about our Parish Neighbourhood Plan process or to join our steering group, please contact the Parish</w:t>
      </w:r>
      <w:r w:rsidR="003D6955">
        <w:t xml:space="preserve"> </w:t>
      </w:r>
      <w:r w:rsidRPr="00B24AB8">
        <w:lastRenderedPageBreak/>
        <w:t xml:space="preserve">Clerk: Tracey Bell email; </w:t>
      </w:r>
      <w:hyperlink r:id="rId47" w:history="1">
        <w:r w:rsidRPr="00B24AB8">
          <w:rPr>
            <w:rStyle w:val="Hyperlink"/>
          </w:rPr>
          <w:t>clerk@dunkeswell.net</w:t>
        </w:r>
      </w:hyperlink>
      <w:r>
        <w:t xml:space="preserve"> tel; 01823 681138 </w:t>
      </w:r>
      <w:r>
        <w:br/>
      </w:r>
    </w:p>
    <w:p w:rsidR="00562A84" w:rsidRPr="00F60AE9" w:rsidRDefault="00562A84" w:rsidP="00562A84">
      <w:pPr>
        <w:pStyle w:val="NoSpacing"/>
        <w:rPr>
          <w:b/>
          <w:sz w:val="40"/>
          <w:szCs w:val="40"/>
        </w:rPr>
      </w:pPr>
      <w:r w:rsidRPr="00F60AE9">
        <w:rPr>
          <w:b/>
          <w:sz w:val="40"/>
          <w:szCs w:val="40"/>
        </w:rPr>
        <w:t>THE NATURAL ENVIRONMENT</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The Blackdown Hills are a beautiful landscape in which to live, work and play.</w:t>
      </w:r>
    </w:p>
    <w:p w:rsidR="00562A84" w:rsidRDefault="00562A84" w:rsidP="00562A84">
      <w:pPr>
        <w:pStyle w:val="NoSpacing"/>
        <w:rPr>
          <w:sz w:val="24"/>
          <w:szCs w:val="24"/>
        </w:rPr>
      </w:pPr>
    </w:p>
    <w:p w:rsidR="00562A84" w:rsidRPr="00F60AE9" w:rsidRDefault="00562A84" w:rsidP="00562A84">
      <w:pPr>
        <w:pStyle w:val="NoSpacing"/>
        <w:rPr>
          <w:b/>
          <w:sz w:val="24"/>
          <w:szCs w:val="24"/>
        </w:rPr>
      </w:pPr>
      <w:r>
        <w:rPr>
          <w:b/>
          <w:sz w:val="24"/>
          <w:szCs w:val="24"/>
        </w:rPr>
        <w:t xml:space="preserve">1. </w:t>
      </w:r>
      <w:r w:rsidRPr="00F60AE9">
        <w:rPr>
          <w:b/>
          <w:sz w:val="24"/>
          <w:szCs w:val="24"/>
        </w:rPr>
        <w:t>In your view, which of these qualities make the Blackdown Hills a special</w:t>
      </w:r>
      <w:r>
        <w:rPr>
          <w:b/>
          <w:sz w:val="24"/>
          <w:szCs w:val="24"/>
        </w:rPr>
        <w:t xml:space="preserve"> place</w:t>
      </w:r>
      <w:r w:rsidRPr="00F60AE9">
        <w:rPr>
          <w:b/>
          <w:sz w:val="24"/>
          <w:szCs w:val="24"/>
        </w:rPr>
        <w:t>?</w:t>
      </w:r>
    </w:p>
    <w:p w:rsidR="00562A84" w:rsidRDefault="00562A84" w:rsidP="00562A84">
      <w:pPr>
        <w:pStyle w:val="NoSpacing"/>
        <w:rPr>
          <w:sz w:val="24"/>
          <w:szCs w:val="24"/>
        </w:rPr>
      </w:pPr>
      <w:r w:rsidRPr="00C33816">
        <w:rPr>
          <w:sz w:val="24"/>
          <w:szCs w:val="24"/>
        </w:rPr>
        <w:t>(PLEASE TICK YOUR TOP FIVE)</w:t>
      </w:r>
      <w:r w:rsidRPr="00C33816">
        <w:rPr>
          <w:color w:val="FF0000"/>
          <w:sz w:val="24"/>
          <w:szCs w:val="24"/>
        </w:rPr>
        <w:t xml:space="preserve"> </w:t>
      </w:r>
    </w:p>
    <w:p w:rsidR="00562A84" w:rsidRDefault="00562A84" w:rsidP="00562A84">
      <w:pPr>
        <w:pStyle w:val="NoSpacing"/>
        <w:rPr>
          <w:sz w:val="24"/>
          <w:szCs w:val="24"/>
        </w:rPr>
      </w:pPr>
    </w:p>
    <w:p w:rsidR="00562A84" w:rsidRPr="00E230B9" w:rsidRDefault="00562A84" w:rsidP="00562A84">
      <w:pPr>
        <w:pStyle w:val="NoSpacing"/>
        <w:rPr>
          <w:sz w:val="24"/>
          <w:szCs w:val="24"/>
        </w:rPr>
      </w:pPr>
      <w:r w:rsidRPr="00E230B9">
        <w:rPr>
          <w:sz w:val="24"/>
          <w:szCs w:val="24"/>
        </w:rPr>
        <w:t>[ ] Distinctive landscape, views and scenery</w:t>
      </w:r>
      <w:r w:rsidRPr="00E230B9">
        <w:rPr>
          <w:sz w:val="24"/>
          <w:szCs w:val="24"/>
        </w:rPr>
        <w:tab/>
      </w:r>
      <w:r w:rsidRPr="00E230B9">
        <w:rPr>
          <w:sz w:val="24"/>
          <w:szCs w:val="24"/>
        </w:rPr>
        <w:tab/>
        <w:t>[ ] Tranquillity</w:t>
      </w:r>
    </w:p>
    <w:p w:rsidR="00562A84" w:rsidRPr="00E230B9" w:rsidRDefault="00562A84" w:rsidP="00562A84">
      <w:pPr>
        <w:pStyle w:val="NoSpacing"/>
        <w:rPr>
          <w:sz w:val="24"/>
          <w:szCs w:val="24"/>
        </w:rPr>
      </w:pPr>
      <w:r w:rsidRPr="00E230B9">
        <w:rPr>
          <w:sz w:val="24"/>
          <w:szCs w:val="24"/>
        </w:rPr>
        <w:t>[ ] Traditional farming practices</w:t>
      </w:r>
      <w:r>
        <w:rPr>
          <w:sz w:val="24"/>
          <w:szCs w:val="24"/>
        </w:rPr>
        <w:t xml:space="preserve">   </w:t>
      </w:r>
      <w:r>
        <w:rPr>
          <w:sz w:val="24"/>
          <w:szCs w:val="24"/>
        </w:rPr>
        <w:tab/>
      </w:r>
      <w:r>
        <w:rPr>
          <w:sz w:val="24"/>
          <w:szCs w:val="24"/>
        </w:rPr>
        <w:tab/>
      </w:r>
      <w:r>
        <w:rPr>
          <w:sz w:val="24"/>
          <w:szCs w:val="24"/>
        </w:rPr>
        <w:tab/>
      </w:r>
      <w:r w:rsidRPr="00E230B9">
        <w:rPr>
          <w:sz w:val="24"/>
          <w:szCs w:val="24"/>
        </w:rPr>
        <w:t>[ ] Country lanes</w:t>
      </w:r>
    </w:p>
    <w:p w:rsidR="00562A84" w:rsidRPr="00E230B9" w:rsidRDefault="00562A84" w:rsidP="00562A84">
      <w:pPr>
        <w:pStyle w:val="NoSpacing"/>
        <w:rPr>
          <w:sz w:val="24"/>
          <w:szCs w:val="24"/>
        </w:rPr>
      </w:pPr>
      <w:r w:rsidRPr="00E230B9">
        <w:rPr>
          <w:sz w:val="24"/>
          <w:szCs w:val="24"/>
        </w:rPr>
        <w:t>[ ] Woodland</w:t>
      </w:r>
      <w:r w:rsidRPr="00E230B9">
        <w:rPr>
          <w:sz w:val="24"/>
          <w:szCs w:val="24"/>
        </w:rPr>
        <w:tab/>
      </w:r>
      <w:r w:rsidRPr="00E230B9">
        <w:rPr>
          <w:sz w:val="24"/>
          <w:szCs w:val="24"/>
        </w:rPr>
        <w:tab/>
      </w:r>
      <w:r w:rsidRPr="00E230B9">
        <w:rPr>
          <w:sz w:val="24"/>
          <w:szCs w:val="24"/>
        </w:rPr>
        <w:tab/>
      </w:r>
      <w:r w:rsidRPr="00E230B9">
        <w:rPr>
          <w:sz w:val="24"/>
          <w:szCs w:val="24"/>
        </w:rPr>
        <w:tab/>
      </w:r>
      <w:r w:rsidRPr="00E230B9">
        <w:rPr>
          <w:sz w:val="24"/>
          <w:szCs w:val="24"/>
        </w:rPr>
        <w:tab/>
      </w:r>
      <w:r w:rsidRPr="00E230B9">
        <w:rPr>
          <w:sz w:val="24"/>
          <w:szCs w:val="24"/>
        </w:rPr>
        <w:tab/>
        <w:t>[ ] Devon banks and hedgerows</w:t>
      </w:r>
    </w:p>
    <w:p w:rsidR="00562A84" w:rsidRPr="00E230B9" w:rsidRDefault="00562A84" w:rsidP="00562A84">
      <w:pPr>
        <w:pStyle w:val="NoSpacing"/>
        <w:rPr>
          <w:sz w:val="24"/>
          <w:szCs w:val="24"/>
        </w:rPr>
      </w:pPr>
      <w:r>
        <w:rPr>
          <w:sz w:val="24"/>
          <w:szCs w:val="24"/>
        </w:rPr>
        <w:t>[ ] Biodiversity</w:t>
      </w:r>
      <w:r>
        <w:rPr>
          <w:sz w:val="24"/>
          <w:szCs w:val="24"/>
        </w:rPr>
        <w:tab/>
        <w:t xml:space="preserve"> (flora and fauna)</w:t>
      </w:r>
      <w:r>
        <w:rPr>
          <w:sz w:val="24"/>
          <w:szCs w:val="24"/>
        </w:rPr>
        <w:tab/>
      </w:r>
      <w:r>
        <w:rPr>
          <w:sz w:val="24"/>
          <w:szCs w:val="24"/>
        </w:rPr>
        <w:tab/>
      </w:r>
      <w:r>
        <w:rPr>
          <w:sz w:val="24"/>
          <w:szCs w:val="24"/>
        </w:rPr>
        <w:tab/>
      </w:r>
      <w:r w:rsidRPr="00E230B9">
        <w:rPr>
          <w:sz w:val="24"/>
          <w:szCs w:val="24"/>
        </w:rPr>
        <w:t>[ ] Character of village centres and settlements</w:t>
      </w:r>
      <w:r w:rsidRPr="00E230B9">
        <w:rPr>
          <w:sz w:val="24"/>
          <w:szCs w:val="24"/>
        </w:rPr>
        <w:tab/>
      </w:r>
    </w:p>
    <w:p w:rsidR="00562A84" w:rsidRPr="00E230B9" w:rsidRDefault="00562A84" w:rsidP="00562A84">
      <w:pPr>
        <w:pStyle w:val="NoSpacing"/>
        <w:rPr>
          <w:sz w:val="24"/>
          <w:szCs w:val="24"/>
        </w:rPr>
      </w:pPr>
      <w:r w:rsidRPr="00E230B9">
        <w:rPr>
          <w:sz w:val="24"/>
          <w:szCs w:val="24"/>
        </w:rPr>
        <w:t>[ ] Distinctive, traditional building styles</w:t>
      </w:r>
      <w:r>
        <w:rPr>
          <w:sz w:val="24"/>
          <w:szCs w:val="24"/>
        </w:rPr>
        <w:tab/>
      </w:r>
      <w:r>
        <w:rPr>
          <w:sz w:val="24"/>
          <w:szCs w:val="24"/>
        </w:rPr>
        <w:tab/>
      </w:r>
      <w:r w:rsidRPr="00E230B9">
        <w:rPr>
          <w:sz w:val="24"/>
          <w:szCs w:val="24"/>
        </w:rPr>
        <w:t>[ ] Dark skies</w:t>
      </w:r>
      <w:r>
        <w:rPr>
          <w:sz w:val="24"/>
          <w:szCs w:val="24"/>
        </w:rPr>
        <w:t xml:space="preserve"> with bright stars</w:t>
      </w:r>
      <w:r w:rsidRPr="00E230B9">
        <w:rPr>
          <w:sz w:val="24"/>
          <w:szCs w:val="24"/>
        </w:rPr>
        <w:t xml:space="preserve"> (lack of l</w:t>
      </w:r>
      <w:r>
        <w:rPr>
          <w:sz w:val="24"/>
          <w:szCs w:val="24"/>
        </w:rPr>
        <w:t>ight pollution)</w:t>
      </w:r>
    </w:p>
    <w:p w:rsidR="00562A84" w:rsidRPr="00E230B9" w:rsidRDefault="00562A84" w:rsidP="00562A84">
      <w:pPr>
        <w:pStyle w:val="NoSpacing"/>
        <w:rPr>
          <w:sz w:val="24"/>
          <w:szCs w:val="24"/>
        </w:rPr>
      </w:pPr>
      <w:r>
        <w:rPr>
          <w:sz w:val="24"/>
          <w:szCs w:val="24"/>
        </w:rPr>
        <w:t>[ ] Other, p</w:t>
      </w:r>
      <w:r w:rsidRPr="00E230B9">
        <w:rPr>
          <w:sz w:val="24"/>
          <w:szCs w:val="24"/>
        </w:rPr>
        <w:t>lease specify</w:t>
      </w:r>
      <w:r>
        <w:rPr>
          <w:sz w:val="24"/>
          <w:szCs w:val="24"/>
        </w:rPr>
        <w:t>:</w:t>
      </w:r>
      <w:r w:rsidRPr="000F655F">
        <w:rPr>
          <w:sz w:val="24"/>
          <w:szCs w:val="24"/>
        </w:rPr>
        <w:t xml:space="preserve"> </w:t>
      </w:r>
      <w:r>
        <w:rPr>
          <w:sz w:val="24"/>
          <w:szCs w:val="24"/>
        </w:rPr>
        <w:t xml:space="preserve">    </w:t>
      </w:r>
    </w:p>
    <w:p w:rsidR="00562A84" w:rsidRPr="00F60AE9"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pStyle w:val="NoSpacing"/>
        <w:rPr>
          <w:sz w:val="24"/>
          <w:szCs w:val="24"/>
        </w:rPr>
      </w:pPr>
    </w:p>
    <w:p w:rsidR="00562A84" w:rsidRDefault="00562A84" w:rsidP="00562A84">
      <w:pPr>
        <w:pStyle w:val="NoSpacing"/>
        <w:rPr>
          <w:sz w:val="24"/>
          <w:szCs w:val="24"/>
        </w:rPr>
      </w:pPr>
      <w:r>
        <w:rPr>
          <w:b/>
          <w:sz w:val="24"/>
          <w:szCs w:val="24"/>
        </w:rPr>
        <w:t xml:space="preserve">2. </w:t>
      </w:r>
      <w:r w:rsidRPr="00E230B9">
        <w:rPr>
          <w:b/>
          <w:sz w:val="24"/>
          <w:szCs w:val="24"/>
        </w:rPr>
        <w:t>Which of the following do you feel are important to enable you to access and enjoy the local countryside?</w:t>
      </w:r>
      <w:r w:rsidRPr="00E230B9">
        <w:rPr>
          <w:sz w:val="24"/>
          <w:szCs w:val="24"/>
        </w:rPr>
        <w:t xml:space="preserve"> </w:t>
      </w:r>
    </w:p>
    <w:p w:rsidR="00562A84" w:rsidRDefault="00562A84" w:rsidP="00562A84">
      <w:pPr>
        <w:pStyle w:val="NoSpacing"/>
        <w:rPr>
          <w:sz w:val="24"/>
          <w:szCs w:val="24"/>
        </w:rPr>
      </w:pPr>
      <w:r w:rsidRPr="00E230B9">
        <w:rPr>
          <w:sz w:val="24"/>
          <w:szCs w:val="24"/>
        </w:rPr>
        <w:t>(PLEASE TICK ALL THAT APPLY)</w:t>
      </w:r>
    </w:p>
    <w:p w:rsidR="00562A84" w:rsidRPr="00E230B9" w:rsidRDefault="00562A84" w:rsidP="00562A84">
      <w:pPr>
        <w:pStyle w:val="NoSpacing"/>
        <w:rPr>
          <w:sz w:val="24"/>
          <w:szCs w:val="24"/>
        </w:rPr>
      </w:pPr>
    </w:p>
    <w:p w:rsidR="00562A84" w:rsidRPr="00E230B9" w:rsidRDefault="00562A84" w:rsidP="00562A84">
      <w:pPr>
        <w:pStyle w:val="NoSpacing"/>
        <w:rPr>
          <w:sz w:val="24"/>
          <w:szCs w:val="24"/>
        </w:rPr>
      </w:pPr>
      <w:r w:rsidRPr="00E230B9">
        <w:rPr>
          <w:sz w:val="24"/>
          <w:szCs w:val="24"/>
        </w:rPr>
        <w:t xml:space="preserve">[ ] </w:t>
      </w:r>
      <w:r>
        <w:rPr>
          <w:sz w:val="24"/>
          <w:szCs w:val="24"/>
        </w:rPr>
        <w:t xml:space="preserve">Public </w:t>
      </w:r>
      <w:r w:rsidRPr="00E230B9">
        <w:rPr>
          <w:sz w:val="24"/>
          <w:szCs w:val="24"/>
        </w:rPr>
        <w:t>Footpat</w:t>
      </w:r>
      <w:r>
        <w:rPr>
          <w:sz w:val="24"/>
          <w:szCs w:val="24"/>
        </w:rPr>
        <w:t xml:space="preserve">hs </w:t>
      </w:r>
      <w:r>
        <w:rPr>
          <w:sz w:val="24"/>
          <w:szCs w:val="24"/>
        </w:rPr>
        <w:tab/>
      </w:r>
      <w:r>
        <w:rPr>
          <w:sz w:val="24"/>
          <w:szCs w:val="24"/>
        </w:rPr>
        <w:tab/>
      </w:r>
      <w:r>
        <w:rPr>
          <w:sz w:val="24"/>
          <w:szCs w:val="24"/>
        </w:rPr>
        <w:tab/>
      </w:r>
      <w:r>
        <w:rPr>
          <w:sz w:val="24"/>
          <w:szCs w:val="24"/>
        </w:rPr>
        <w:tab/>
      </w:r>
      <w:r>
        <w:rPr>
          <w:sz w:val="24"/>
          <w:szCs w:val="24"/>
        </w:rPr>
        <w:tab/>
        <w:t>[ ] Off-road c</w:t>
      </w:r>
      <w:r w:rsidRPr="00E230B9">
        <w:rPr>
          <w:sz w:val="24"/>
          <w:szCs w:val="24"/>
        </w:rPr>
        <w:t>ycle paths and green lanes</w:t>
      </w:r>
    </w:p>
    <w:p w:rsidR="00562A84" w:rsidRPr="00E230B9" w:rsidRDefault="00562A84" w:rsidP="00562A84">
      <w:pPr>
        <w:pStyle w:val="NoSpacing"/>
        <w:rPr>
          <w:sz w:val="24"/>
          <w:szCs w:val="24"/>
        </w:rPr>
      </w:pPr>
      <w:r w:rsidRPr="00E230B9">
        <w:rPr>
          <w:sz w:val="24"/>
          <w:szCs w:val="24"/>
        </w:rPr>
        <w:t>[ ] Bridleways</w:t>
      </w:r>
      <w:r w:rsidRPr="00E230B9">
        <w:rPr>
          <w:sz w:val="24"/>
          <w:szCs w:val="24"/>
        </w:rPr>
        <w:tab/>
      </w:r>
      <w:r w:rsidRPr="00E230B9">
        <w:rPr>
          <w:sz w:val="24"/>
          <w:szCs w:val="24"/>
        </w:rPr>
        <w:tab/>
      </w:r>
      <w:r w:rsidRPr="00E230B9">
        <w:rPr>
          <w:sz w:val="24"/>
          <w:szCs w:val="24"/>
        </w:rPr>
        <w:tab/>
      </w:r>
      <w:r w:rsidRPr="00E230B9">
        <w:rPr>
          <w:sz w:val="24"/>
          <w:szCs w:val="24"/>
        </w:rPr>
        <w:tab/>
      </w:r>
      <w:r w:rsidRPr="00E230B9">
        <w:rPr>
          <w:sz w:val="24"/>
          <w:szCs w:val="24"/>
        </w:rPr>
        <w:tab/>
      </w:r>
      <w:r w:rsidRPr="00E230B9">
        <w:rPr>
          <w:sz w:val="24"/>
          <w:szCs w:val="24"/>
        </w:rPr>
        <w:tab/>
        <w:t>[ ] Commons</w:t>
      </w:r>
    </w:p>
    <w:p w:rsidR="00562A84" w:rsidRPr="00E230B9" w:rsidRDefault="00562A84" w:rsidP="00562A84">
      <w:pPr>
        <w:pStyle w:val="NoSpacing"/>
        <w:rPr>
          <w:sz w:val="24"/>
          <w:szCs w:val="24"/>
        </w:rPr>
      </w:pPr>
      <w:r w:rsidRPr="00E230B9">
        <w:rPr>
          <w:sz w:val="24"/>
          <w:szCs w:val="24"/>
        </w:rPr>
        <w:t xml:space="preserve">[ ] </w:t>
      </w:r>
      <w:r>
        <w:rPr>
          <w:sz w:val="24"/>
          <w:szCs w:val="24"/>
        </w:rPr>
        <w:t>W</w:t>
      </w:r>
      <w:r w:rsidRPr="00E230B9">
        <w:rPr>
          <w:sz w:val="24"/>
          <w:szCs w:val="24"/>
        </w:rPr>
        <w:t xml:space="preserve">oodland </w:t>
      </w:r>
      <w:r w:rsidRPr="00050C18">
        <w:rPr>
          <w:sz w:val="24"/>
          <w:szCs w:val="24"/>
        </w:rPr>
        <w:t>and forestry</w:t>
      </w:r>
      <w:r>
        <w:rPr>
          <w:sz w:val="24"/>
          <w:szCs w:val="24"/>
        </w:rPr>
        <w:t xml:space="preserve"> (where open to public)</w:t>
      </w:r>
      <w:r>
        <w:rPr>
          <w:sz w:val="24"/>
          <w:szCs w:val="24"/>
        </w:rPr>
        <w:tab/>
        <w:t>[ ] Other, p</w:t>
      </w:r>
      <w:r w:rsidRPr="00E230B9">
        <w:rPr>
          <w:sz w:val="24"/>
          <w:szCs w:val="24"/>
        </w:rPr>
        <w:t>lease specify</w:t>
      </w:r>
      <w:r>
        <w:rPr>
          <w:sz w:val="24"/>
          <w:szCs w:val="24"/>
        </w:rPr>
        <w:t>:</w:t>
      </w:r>
    </w:p>
    <w:p w:rsidR="00562A84" w:rsidRPr="00F60AE9"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pStyle w:val="NoSpacing"/>
        <w:rPr>
          <w:sz w:val="24"/>
          <w:szCs w:val="24"/>
        </w:rPr>
      </w:pPr>
    </w:p>
    <w:p w:rsidR="00562A84" w:rsidRPr="00F60AE9" w:rsidRDefault="00562A84" w:rsidP="00562A84">
      <w:pPr>
        <w:pStyle w:val="NoSpacing"/>
        <w:rPr>
          <w:sz w:val="40"/>
          <w:szCs w:val="40"/>
        </w:rPr>
      </w:pPr>
      <w:r w:rsidRPr="00F60AE9">
        <w:rPr>
          <w:b/>
          <w:sz w:val="40"/>
          <w:szCs w:val="40"/>
        </w:rPr>
        <w:t>BUILT AND HISTORIC ENVIRONMENT</w:t>
      </w:r>
    </w:p>
    <w:p w:rsidR="00562A84" w:rsidRDefault="00562A84" w:rsidP="00562A84">
      <w:pPr>
        <w:pStyle w:val="NoSpacing"/>
        <w:rPr>
          <w:sz w:val="28"/>
          <w:szCs w:val="28"/>
        </w:rPr>
      </w:pPr>
    </w:p>
    <w:p w:rsidR="00562A84" w:rsidRPr="00E230B9" w:rsidRDefault="00562A84" w:rsidP="00562A84">
      <w:pPr>
        <w:pStyle w:val="NoSpacing"/>
        <w:rPr>
          <w:sz w:val="24"/>
          <w:szCs w:val="24"/>
        </w:rPr>
      </w:pPr>
      <w:r w:rsidRPr="00E230B9">
        <w:rPr>
          <w:sz w:val="24"/>
          <w:szCs w:val="24"/>
        </w:rPr>
        <w:t xml:space="preserve">Part of the character of our parish is due to the buildings. </w:t>
      </w:r>
      <w:r>
        <w:rPr>
          <w:sz w:val="24"/>
          <w:szCs w:val="24"/>
        </w:rPr>
        <w:t>These have evolved over centuries, with older buildings being updated or extended and new buildings added as required.</w:t>
      </w:r>
    </w:p>
    <w:p w:rsidR="00562A84" w:rsidRPr="00F60AE9" w:rsidRDefault="00562A84" w:rsidP="00562A84">
      <w:pPr>
        <w:pStyle w:val="NoSpacing"/>
        <w:rPr>
          <w:sz w:val="28"/>
          <w:szCs w:val="28"/>
        </w:rPr>
      </w:pPr>
    </w:p>
    <w:p w:rsidR="00562A84" w:rsidRPr="00E230B9" w:rsidRDefault="00562A84" w:rsidP="00562A84">
      <w:pPr>
        <w:pStyle w:val="NoSpacing"/>
        <w:rPr>
          <w:b/>
          <w:sz w:val="24"/>
          <w:szCs w:val="24"/>
        </w:rPr>
      </w:pPr>
      <w:r>
        <w:rPr>
          <w:b/>
          <w:sz w:val="24"/>
          <w:szCs w:val="24"/>
        </w:rPr>
        <w:t>3. W</w:t>
      </w:r>
      <w:r w:rsidRPr="00E230B9">
        <w:rPr>
          <w:b/>
          <w:sz w:val="24"/>
          <w:szCs w:val="24"/>
        </w:rPr>
        <w:t>hat priorities do you think our Neighbourhood Plan should focus on?</w:t>
      </w:r>
    </w:p>
    <w:p w:rsidR="00562A84" w:rsidRPr="00E230B9" w:rsidRDefault="00562A84" w:rsidP="00562A84">
      <w:pPr>
        <w:pStyle w:val="NoSpacing"/>
        <w:tabs>
          <w:tab w:val="left" w:pos="1875"/>
        </w:tabs>
        <w:rPr>
          <w:sz w:val="24"/>
          <w:szCs w:val="24"/>
        </w:rPr>
      </w:pPr>
      <w:r w:rsidRPr="00E230B9">
        <w:rPr>
          <w:sz w:val="24"/>
          <w:szCs w:val="24"/>
        </w:rPr>
        <w:t>(PLEASE TICK YOUR TOP FIVE)</w:t>
      </w:r>
    </w:p>
    <w:p w:rsidR="00562A84" w:rsidRPr="00E230B9" w:rsidRDefault="00562A84" w:rsidP="00562A84">
      <w:pPr>
        <w:pStyle w:val="NoSpacing"/>
        <w:tabs>
          <w:tab w:val="left" w:pos="1875"/>
        </w:tabs>
        <w:rPr>
          <w:sz w:val="24"/>
          <w:szCs w:val="24"/>
        </w:rPr>
      </w:pPr>
      <w:r w:rsidRPr="00E230B9">
        <w:rPr>
          <w:sz w:val="24"/>
          <w:szCs w:val="24"/>
        </w:rPr>
        <w:tab/>
      </w:r>
    </w:p>
    <w:p w:rsidR="00562A84" w:rsidRDefault="00562A84" w:rsidP="00562A84">
      <w:pPr>
        <w:pStyle w:val="NoSpacing"/>
        <w:rPr>
          <w:sz w:val="24"/>
          <w:szCs w:val="24"/>
        </w:rPr>
      </w:pPr>
      <w:r w:rsidRPr="00E230B9">
        <w:rPr>
          <w:sz w:val="24"/>
          <w:szCs w:val="24"/>
        </w:rPr>
        <w:t>[ ] Design, size and location of new domestic buildings</w:t>
      </w:r>
      <w:r w:rsidRPr="00E230B9">
        <w:rPr>
          <w:sz w:val="24"/>
          <w:szCs w:val="24"/>
        </w:rPr>
        <w:tab/>
      </w:r>
    </w:p>
    <w:p w:rsidR="00562A84" w:rsidRPr="00E230B9" w:rsidRDefault="00562A84" w:rsidP="00562A84">
      <w:pPr>
        <w:pStyle w:val="NoSpacing"/>
        <w:rPr>
          <w:sz w:val="24"/>
          <w:szCs w:val="24"/>
        </w:rPr>
      </w:pPr>
      <w:r w:rsidRPr="00E230B9">
        <w:rPr>
          <w:sz w:val="24"/>
          <w:szCs w:val="24"/>
        </w:rPr>
        <w:t>[ ] Design, size and location of domestic extensions</w:t>
      </w:r>
    </w:p>
    <w:p w:rsidR="00562A84" w:rsidRPr="00E230B9" w:rsidRDefault="00562A84" w:rsidP="00562A84">
      <w:pPr>
        <w:pStyle w:val="NoSpacing"/>
        <w:rPr>
          <w:sz w:val="24"/>
          <w:szCs w:val="24"/>
        </w:rPr>
      </w:pPr>
      <w:r w:rsidRPr="00E230B9">
        <w:rPr>
          <w:sz w:val="24"/>
          <w:szCs w:val="24"/>
        </w:rPr>
        <w:t>[ ] Design, size and location of new agricultural buildings</w:t>
      </w:r>
    </w:p>
    <w:p w:rsidR="00562A84" w:rsidRDefault="00562A84" w:rsidP="00562A84">
      <w:pPr>
        <w:pStyle w:val="NoSpacing"/>
        <w:rPr>
          <w:sz w:val="24"/>
          <w:szCs w:val="24"/>
        </w:rPr>
      </w:pPr>
      <w:r w:rsidRPr="00E230B9">
        <w:rPr>
          <w:sz w:val="24"/>
          <w:szCs w:val="24"/>
        </w:rPr>
        <w:t>[ ] Design, size and location of new industrial units</w:t>
      </w:r>
      <w:r w:rsidRPr="00E230B9">
        <w:rPr>
          <w:sz w:val="24"/>
          <w:szCs w:val="24"/>
        </w:rPr>
        <w:tab/>
      </w:r>
    </w:p>
    <w:p w:rsidR="00562A84" w:rsidRDefault="00562A84" w:rsidP="00562A84">
      <w:pPr>
        <w:pStyle w:val="NoSpacing"/>
        <w:rPr>
          <w:sz w:val="24"/>
          <w:szCs w:val="24"/>
        </w:rPr>
      </w:pPr>
      <w:r>
        <w:rPr>
          <w:sz w:val="24"/>
          <w:szCs w:val="24"/>
        </w:rPr>
        <w:t>[ ] Preserving the o</w:t>
      </w:r>
      <w:r w:rsidRPr="00E230B9">
        <w:rPr>
          <w:sz w:val="24"/>
          <w:szCs w:val="24"/>
        </w:rPr>
        <w:t>verall character of local buildings and settlements</w:t>
      </w:r>
    </w:p>
    <w:p w:rsidR="00562A84" w:rsidRPr="002B2C6C" w:rsidRDefault="00562A84" w:rsidP="00562A84">
      <w:pPr>
        <w:pStyle w:val="NoSpacing"/>
        <w:rPr>
          <w:sz w:val="24"/>
          <w:szCs w:val="24"/>
        </w:rPr>
      </w:pPr>
      <w:r w:rsidRPr="002B2C6C">
        <w:rPr>
          <w:sz w:val="24"/>
          <w:szCs w:val="24"/>
        </w:rPr>
        <w:t>[ ] Preserving archeologically important sites</w:t>
      </w:r>
    </w:p>
    <w:p w:rsidR="00562A84" w:rsidRPr="002B2C6C" w:rsidRDefault="00562A84" w:rsidP="00562A84">
      <w:pPr>
        <w:pStyle w:val="NoSpacing"/>
        <w:rPr>
          <w:sz w:val="24"/>
          <w:szCs w:val="24"/>
        </w:rPr>
      </w:pPr>
      <w:r w:rsidRPr="002B2C6C">
        <w:rPr>
          <w:sz w:val="24"/>
          <w:szCs w:val="24"/>
        </w:rPr>
        <w:t>[ ] Reducing flood risk to new and current housing sites</w:t>
      </w:r>
    </w:p>
    <w:p w:rsidR="00562A84" w:rsidRPr="00E230B9" w:rsidRDefault="00562A84" w:rsidP="00562A84">
      <w:pPr>
        <w:pStyle w:val="NoSpacing"/>
        <w:rPr>
          <w:sz w:val="24"/>
          <w:szCs w:val="24"/>
        </w:rPr>
      </w:pPr>
      <w:r>
        <w:rPr>
          <w:sz w:val="24"/>
          <w:szCs w:val="24"/>
        </w:rPr>
        <w:t>[ ] Other, p</w:t>
      </w:r>
      <w:r w:rsidRPr="00E230B9">
        <w:rPr>
          <w:sz w:val="24"/>
          <w:szCs w:val="24"/>
        </w:rPr>
        <w:t>lease specify</w:t>
      </w:r>
      <w:r>
        <w:rPr>
          <w:sz w:val="24"/>
          <w:szCs w:val="24"/>
        </w:rPr>
        <w:t>:</w:t>
      </w:r>
    </w:p>
    <w:p w:rsidR="00562A84" w:rsidRPr="00F60AE9"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rPr>
          <w:sz w:val="24"/>
          <w:szCs w:val="24"/>
        </w:rPr>
      </w:pPr>
      <w:r>
        <w:rPr>
          <w:sz w:val="24"/>
          <w:szCs w:val="24"/>
        </w:rPr>
        <w:br w:type="page"/>
      </w:r>
    </w:p>
    <w:p w:rsidR="00562A84" w:rsidRPr="00FB615F" w:rsidRDefault="00562A84" w:rsidP="00562A84">
      <w:pPr>
        <w:pStyle w:val="NoSpacing"/>
        <w:rPr>
          <w:sz w:val="24"/>
          <w:szCs w:val="24"/>
        </w:rPr>
      </w:pPr>
      <w:r w:rsidRPr="00650C4D">
        <w:rPr>
          <w:b/>
          <w:sz w:val="24"/>
          <w:szCs w:val="24"/>
        </w:rPr>
        <w:lastRenderedPageBreak/>
        <w:t xml:space="preserve">Trees </w:t>
      </w:r>
      <w:r w:rsidRPr="00FB615F">
        <w:rPr>
          <w:sz w:val="24"/>
          <w:szCs w:val="24"/>
        </w:rPr>
        <w:t>are essential in our residential environment because they absorb pollution, provide shade and shelter, a haven for wildlife, create attractive settings, calm traffic, produce edible fruit and nuts, and reduce storm water runoff.</w:t>
      </w:r>
    </w:p>
    <w:p w:rsidR="00562A84" w:rsidRPr="00856E85" w:rsidRDefault="00562A84" w:rsidP="00562A84">
      <w:pPr>
        <w:pStyle w:val="NoSpacing"/>
        <w:rPr>
          <w:sz w:val="24"/>
          <w:szCs w:val="24"/>
        </w:rPr>
      </w:pPr>
      <w:r w:rsidRPr="00856E85">
        <w:rPr>
          <w:sz w:val="24"/>
          <w:szCs w:val="24"/>
        </w:rPr>
        <w:t xml:space="preserve"> </w:t>
      </w:r>
    </w:p>
    <w:p w:rsidR="00562A84" w:rsidRPr="0017158A" w:rsidRDefault="00562A84" w:rsidP="00562A84">
      <w:pPr>
        <w:pStyle w:val="NoSpacing"/>
        <w:rPr>
          <w:b/>
          <w:sz w:val="24"/>
          <w:szCs w:val="24"/>
        </w:rPr>
      </w:pPr>
      <w:r>
        <w:rPr>
          <w:b/>
          <w:sz w:val="24"/>
          <w:szCs w:val="24"/>
        </w:rPr>
        <w:t xml:space="preserve">4. Please tell us where, </w:t>
      </w:r>
      <w:r w:rsidRPr="00856E85">
        <w:rPr>
          <w:b/>
          <w:sz w:val="24"/>
          <w:szCs w:val="24"/>
        </w:rPr>
        <w:t>i</w:t>
      </w:r>
      <w:r>
        <w:rPr>
          <w:b/>
          <w:sz w:val="24"/>
          <w:szCs w:val="24"/>
        </w:rPr>
        <w:t>f anywhere,</w:t>
      </w:r>
      <w:r w:rsidRPr="00856E85">
        <w:rPr>
          <w:b/>
          <w:sz w:val="24"/>
          <w:szCs w:val="24"/>
        </w:rPr>
        <w:t xml:space="preserve"> you would like to see more trees being planted in our built and natural environment? </w:t>
      </w:r>
      <w:r w:rsidRPr="00856E85">
        <w:rPr>
          <w:sz w:val="24"/>
          <w:szCs w:val="24"/>
        </w:rPr>
        <w:t xml:space="preserve">(PLEASE TICK </w:t>
      </w:r>
      <w:r>
        <w:rPr>
          <w:sz w:val="24"/>
          <w:szCs w:val="24"/>
        </w:rPr>
        <w:t>ALL THAT APPLY</w:t>
      </w:r>
      <w:r w:rsidRPr="00856E85">
        <w:rPr>
          <w:sz w:val="24"/>
          <w:szCs w:val="24"/>
        </w:rPr>
        <w:t>)</w:t>
      </w:r>
    </w:p>
    <w:p w:rsidR="00562A84" w:rsidRDefault="00562A84" w:rsidP="00562A84">
      <w:pPr>
        <w:pStyle w:val="NoSpacing"/>
        <w:rPr>
          <w:sz w:val="24"/>
          <w:szCs w:val="24"/>
        </w:rPr>
      </w:pPr>
      <w:r w:rsidRPr="00856E8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2"/>
        <w:gridCol w:w="2118"/>
        <w:gridCol w:w="2083"/>
        <w:gridCol w:w="1899"/>
      </w:tblGrid>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jc w:val="center"/>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Place</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Fruit and nut trees (apple, cherry, etc.)</w:t>
            </w: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Native species (oak, ash, etc.)</w:t>
            </w: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Non-native (climate change  &amp; landscaping</w:t>
            </w:r>
            <w:r w:rsidRPr="005E6B9E">
              <w:rPr>
                <w:rFonts w:ascii="Calibri" w:eastAsia="Times New Roman" w:hAnsi="Calibri" w:cs="Calibri"/>
                <w:sz w:val="24"/>
                <w:szCs w:val="24"/>
                <w:lang w:eastAsia="en-GB"/>
              </w:rPr>
              <w:t>)</w:t>
            </w: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New </w:t>
            </w:r>
            <w:r w:rsidRPr="005E6B9E">
              <w:rPr>
                <w:rFonts w:ascii="Calibri" w:eastAsia="Times New Roman" w:hAnsi="Calibri" w:cs="Calibri"/>
                <w:sz w:val="24"/>
                <w:szCs w:val="24"/>
                <w:lang w:eastAsia="en-GB"/>
              </w:rPr>
              <w:t xml:space="preserve">developments </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Private gardens</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 xml:space="preserve">Residential streets </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Industrial areas</w:t>
            </w:r>
          </w:p>
        </w:tc>
        <w:tc>
          <w:tcPr>
            <w:tcW w:w="2118"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 xml:space="preserve">Rural highway verges </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 xml:space="preserve">School playing fields </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 xml:space="preserve">Public open spaces </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Rural farm hedge banks</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Screening agricultural buildings</w:t>
            </w:r>
          </w:p>
        </w:tc>
        <w:tc>
          <w:tcPr>
            <w:tcW w:w="2118"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r w:rsidR="00562A84" w:rsidRPr="005E6B9E" w:rsidTr="0018189D">
        <w:tc>
          <w:tcPr>
            <w:tcW w:w="4582"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r w:rsidRPr="005E6B9E">
              <w:rPr>
                <w:rFonts w:ascii="Calibri" w:eastAsia="Times New Roman" w:hAnsi="Calibri" w:cs="Calibri"/>
                <w:sz w:val="24"/>
                <w:szCs w:val="24"/>
                <w:lang w:eastAsia="en-GB"/>
              </w:rPr>
              <w:t xml:space="preserve">Farmland and woodland </w:t>
            </w:r>
          </w:p>
        </w:tc>
        <w:tc>
          <w:tcPr>
            <w:tcW w:w="2118"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2083"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c>
          <w:tcPr>
            <w:tcW w:w="1899" w:type="dxa"/>
            <w:tcMar>
              <w:top w:w="0" w:type="dxa"/>
              <w:left w:w="108" w:type="dxa"/>
              <w:bottom w:w="0" w:type="dxa"/>
              <w:right w:w="108" w:type="dxa"/>
            </w:tcMar>
            <w:hideMark/>
          </w:tcPr>
          <w:p w:rsidR="00562A84" w:rsidRPr="005E6B9E" w:rsidRDefault="00562A84" w:rsidP="0018189D">
            <w:pPr>
              <w:spacing w:before="100" w:beforeAutospacing="1" w:after="100" w:afterAutospacing="1" w:line="240" w:lineRule="auto"/>
              <w:rPr>
                <w:rFonts w:ascii="Calibri" w:eastAsia="Times New Roman" w:hAnsi="Calibri" w:cs="Calibri"/>
                <w:sz w:val="24"/>
                <w:szCs w:val="24"/>
                <w:lang w:eastAsia="en-GB"/>
              </w:rPr>
            </w:pPr>
          </w:p>
        </w:tc>
      </w:tr>
    </w:tbl>
    <w:p w:rsidR="00562A84" w:rsidRPr="00856E85" w:rsidRDefault="00562A84" w:rsidP="00562A84">
      <w:pPr>
        <w:pStyle w:val="NoSpacing"/>
        <w:rPr>
          <w:sz w:val="24"/>
          <w:szCs w:val="24"/>
        </w:rPr>
      </w:pPr>
    </w:p>
    <w:p w:rsidR="00562A84" w:rsidRDefault="00562A84" w:rsidP="00562A84">
      <w:pPr>
        <w:pStyle w:val="NoSpacing"/>
        <w:rPr>
          <w:b/>
          <w:sz w:val="40"/>
          <w:szCs w:val="40"/>
        </w:rPr>
      </w:pPr>
      <w:r w:rsidRPr="00F60AE9">
        <w:rPr>
          <w:b/>
          <w:sz w:val="40"/>
          <w:szCs w:val="40"/>
        </w:rPr>
        <w:t>ENERGY AND LOW CARBON ALTERNATIVES</w:t>
      </w:r>
    </w:p>
    <w:p w:rsidR="00562A84" w:rsidRDefault="00562A84" w:rsidP="00562A84">
      <w:pPr>
        <w:pStyle w:val="NoSpacing"/>
        <w:rPr>
          <w:sz w:val="24"/>
          <w:szCs w:val="24"/>
        </w:rPr>
      </w:pPr>
    </w:p>
    <w:p w:rsidR="00562A84" w:rsidRPr="00E230B9" w:rsidRDefault="00562A84" w:rsidP="00562A84">
      <w:pPr>
        <w:pStyle w:val="NoSpacing"/>
        <w:rPr>
          <w:sz w:val="24"/>
          <w:szCs w:val="24"/>
        </w:rPr>
      </w:pPr>
      <w:r w:rsidRPr="00E230B9">
        <w:rPr>
          <w:sz w:val="24"/>
          <w:szCs w:val="24"/>
        </w:rPr>
        <w:t xml:space="preserve">We are all aware of the steady increase in energy costs. Encouraging local forms of energy production, with less reliance upon costly fossil fuels </w:t>
      </w:r>
      <w:r>
        <w:rPr>
          <w:sz w:val="24"/>
          <w:szCs w:val="24"/>
        </w:rPr>
        <w:t>will</w:t>
      </w:r>
      <w:r w:rsidRPr="00E230B9">
        <w:rPr>
          <w:sz w:val="24"/>
          <w:szCs w:val="24"/>
        </w:rPr>
        <w:t xml:space="preserve"> be beneficial for </w:t>
      </w:r>
      <w:r>
        <w:rPr>
          <w:sz w:val="24"/>
          <w:szCs w:val="24"/>
        </w:rPr>
        <w:t>us all</w:t>
      </w:r>
      <w:r w:rsidRPr="00E230B9">
        <w:rPr>
          <w:sz w:val="24"/>
          <w:szCs w:val="24"/>
        </w:rPr>
        <w:t>.</w:t>
      </w:r>
    </w:p>
    <w:p w:rsidR="00562A84" w:rsidRDefault="00562A84" w:rsidP="00562A84">
      <w:pPr>
        <w:pStyle w:val="NoSpacing"/>
        <w:rPr>
          <w:sz w:val="24"/>
          <w:szCs w:val="24"/>
        </w:rPr>
      </w:pPr>
    </w:p>
    <w:p w:rsidR="00562A84" w:rsidRPr="00050C18" w:rsidRDefault="00562A84" w:rsidP="00562A84">
      <w:pPr>
        <w:pStyle w:val="NoSpacing"/>
        <w:rPr>
          <w:b/>
          <w:sz w:val="24"/>
          <w:szCs w:val="24"/>
        </w:rPr>
      </w:pPr>
      <w:r>
        <w:rPr>
          <w:b/>
          <w:sz w:val="24"/>
          <w:szCs w:val="24"/>
        </w:rPr>
        <w:t xml:space="preserve">5. Which, if any, </w:t>
      </w:r>
      <w:r w:rsidRPr="00E230B9">
        <w:rPr>
          <w:b/>
          <w:sz w:val="24"/>
          <w:szCs w:val="24"/>
        </w:rPr>
        <w:t xml:space="preserve">of the following technologies </w:t>
      </w:r>
      <w:r>
        <w:rPr>
          <w:b/>
          <w:sz w:val="24"/>
          <w:szCs w:val="24"/>
        </w:rPr>
        <w:t xml:space="preserve">are you supportive of being </w:t>
      </w:r>
      <w:r w:rsidRPr="00E230B9">
        <w:rPr>
          <w:b/>
          <w:sz w:val="24"/>
          <w:szCs w:val="24"/>
        </w:rPr>
        <w:t>installed sensitively in your parish?</w:t>
      </w:r>
      <w:r>
        <w:rPr>
          <w:b/>
          <w:sz w:val="24"/>
          <w:szCs w:val="24"/>
        </w:rPr>
        <w:t xml:space="preserve"> </w:t>
      </w:r>
      <w:r>
        <w:rPr>
          <w:sz w:val="24"/>
          <w:szCs w:val="24"/>
        </w:rPr>
        <w:t>(</w:t>
      </w:r>
      <w:r w:rsidRPr="00E230B9">
        <w:rPr>
          <w:sz w:val="24"/>
          <w:szCs w:val="24"/>
        </w:rPr>
        <w:t>PLEASE TICK ALL THAT APPLY</w:t>
      </w:r>
      <w:r>
        <w:rPr>
          <w:sz w:val="24"/>
          <w:szCs w:val="24"/>
        </w:rPr>
        <w:t>)</w:t>
      </w:r>
    </w:p>
    <w:p w:rsidR="00562A84" w:rsidRDefault="00562A84" w:rsidP="00562A84">
      <w:pPr>
        <w:pStyle w:val="NoSpacing"/>
        <w:rPr>
          <w:sz w:val="24"/>
          <w:szCs w:val="24"/>
        </w:rPr>
      </w:pPr>
    </w:p>
    <w:p w:rsidR="00562A84" w:rsidRDefault="00562A84" w:rsidP="00562A84">
      <w:pPr>
        <w:pStyle w:val="NoSpacing"/>
        <w:rPr>
          <w:sz w:val="24"/>
          <w:szCs w:val="24"/>
        </w:rPr>
      </w:pPr>
      <w:r w:rsidRPr="00E230B9">
        <w:rPr>
          <w:sz w:val="24"/>
          <w:szCs w:val="24"/>
        </w:rPr>
        <w:t>[ ] Sma</w:t>
      </w:r>
      <w:r>
        <w:rPr>
          <w:sz w:val="24"/>
          <w:szCs w:val="24"/>
        </w:rPr>
        <w:t xml:space="preserve">ll wind turbine under 25 metres </w:t>
      </w:r>
      <w:r w:rsidRPr="00E230B9">
        <w:rPr>
          <w:sz w:val="24"/>
          <w:szCs w:val="24"/>
        </w:rPr>
        <w:t>(82ft)</w:t>
      </w:r>
      <w:r>
        <w:rPr>
          <w:sz w:val="24"/>
          <w:szCs w:val="24"/>
        </w:rPr>
        <w:tab/>
      </w:r>
      <w:r>
        <w:rPr>
          <w:sz w:val="24"/>
          <w:szCs w:val="24"/>
        </w:rPr>
        <w:tab/>
      </w:r>
      <w:r w:rsidRPr="00E230B9">
        <w:rPr>
          <w:sz w:val="24"/>
          <w:szCs w:val="24"/>
        </w:rPr>
        <w:t>[ ] Hydro power (e.g. using streams / riv</w:t>
      </w:r>
      <w:r>
        <w:rPr>
          <w:sz w:val="24"/>
          <w:szCs w:val="24"/>
        </w:rPr>
        <w:t>ers)</w:t>
      </w:r>
    </w:p>
    <w:p w:rsidR="00562A84" w:rsidRDefault="00562A84" w:rsidP="00562A84">
      <w:pPr>
        <w:pStyle w:val="NoSpacing"/>
        <w:rPr>
          <w:sz w:val="24"/>
          <w:szCs w:val="24"/>
        </w:rPr>
      </w:pPr>
      <w:r w:rsidRPr="00E230B9">
        <w:rPr>
          <w:sz w:val="24"/>
          <w:szCs w:val="24"/>
        </w:rPr>
        <w:t>[ ] Large wind turbine 25-100 metre</w:t>
      </w:r>
      <w:r>
        <w:rPr>
          <w:sz w:val="24"/>
          <w:szCs w:val="24"/>
        </w:rPr>
        <w:t>s</w:t>
      </w:r>
      <w:r w:rsidRPr="00E230B9">
        <w:rPr>
          <w:sz w:val="24"/>
          <w:szCs w:val="24"/>
        </w:rPr>
        <w:t xml:space="preserve"> (82-328ft)</w:t>
      </w:r>
      <w:r>
        <w:rPr>
          <w:sz w:val="24"/>
          <w:szCs w:val="24"/>
        </w:rPr>
        <w:tab/>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 xml:space="preserve">[ ] Solar panels on homes </w:t>
      </w:r>
      <w:r>
        <w:rPr>
          <w:sz w:val="24"/>
          <w:szCs w:val="24"/>
        </w:rPr>
        <w:tab/>
      </w:r>
      <w:r>
        <w:rPr>
          <w:sz w:val="24"/>
          <w:szCs w:val="24"/>
        </w:rPr>
        <w:tab/>
      </w:r>
      <w:r>
        <w:rPr>
          <w:sz w:val="24"/>
          <w:szCs w:val="24"/>
        </w:rPr>
        <w:tab/>
      </w:r>
      <w:r>
        <w:rPr>
          <w:sz w:val="24"/>
          <w:szCs w:val="24"/>
        </w:rPr>
        <w:tab/>
      </w:r>
      <w:r>
        <w:rPr>
          <w:sz w:val="24"/>
          <w:szCs w:val="24"/>
        </w:rPr>
        <w:tab/>
      </w:r>
      <w:r w:rsidRPr="00E230B9">
        <w:rPr>
          <w:sz w:val="24"/>
          <w:szCs w:val="24"/>
        </w:rPr>
        <w:t>[ ] Solar panels o</w:t>
      </w:r>
      <w:r>
        <w:rPr>
          <w:sz w:val="24"/>
          <w:szCs w:val="24"/>
        </w:rPr>
        <w:t>n farm or commercial buildings</w:t>
      </w:r>
    </w:p>
    <w:p w:rsidR="00562A84" w:rsidRPr="00050C18" w:rsidRDefault="00562A84" w:rsidP="00562A84">
      <w:pPr>
        <w:pStyle w:val="NoSpacing"/>
        <w:rPr>
          <w:sz w:val="24"/>
          <w:szCs w:val="24"/>
        </w:rPr>
      </w:pPr>
      <w:r w:rsidRPr="00050C18">
        <w:rPr>
          <w:sz w:val="24"/>
          <w:szCs w:val="24"/>
        </w:rPr>
        <w:t>[ ] Solar panels - agricultural land (small scale rotating or fixed vertical array)</w:t>
      </w:r>
    </w:p>
    <w:p w:rsidR="00562A84" w:rsidRPr="00050C18" w:rsidRDefault="00562A84" w:rsidP="00562A84">
      <w:pPr>
        <w:pStyle w:val="NoSpacing"/>
        <w:rPr>
          <w:sz w:val="24"/>
          <w:szCs w:val="24"/>
        </w:rPr>
      </w:pPr>
      <w:r w:rsidRPr="00050C18">
        <w:rPr>
          <w:sz w:val="24"/>
          <w:szCs w:val="24"/>
        </w:rPr>
        <w:t>[ ] Solar panels - agricultural land (whole fields)</w:t>
      </w:r>
      <w:r w:rsidRPr="00050C18">
        <w:rPr>
          <w:sz w:val="24"/>
          <w:szCs w:val="24"/>
        </w:rPr>
        <w:tab/>
      </w:r>
      <w:r w:rsidRPr="00050C18">
        <w:rPr>
          <w:sz w:val="24"/>
          <w:szCs w:val="24"/>
        </w:rPr>
        <w:tab/>
        <w:t>[ ]</w:t>
      </w:r>
      <w:r>
        <w:rPr>
          <w:sz w:val="24"/>
          <w:szCs w:val="24"/>
        </w:rPr>
        <w:t xml:space="preserve"> Solar hot water tubes</w:t>
      </w:r>
      <w:r w:rsidRPr="00050C18">
        <w:rPr>
          <w:sz w:val="24"/>
          <w:szCs w:val="24"/>
        </w:rPr>
        <w:t xml:space="preserve"> on homes</w:t>
      </w:r>
    </w:p>
    <w:p w:rsidR="00562A84" w:rsidRPr="00050C18" w:rsidRDefault="00562A84" w:rsidP="00562A84">
      <w:pPr>
        <w:pStyle w:val="NoSpacing"/>
        <w:rPr>
          <w:sz w:val="24"/>
          <w:szCs w:val="24"/>
        </w:rPr>
      </w:pPr>
    </w:p>
    <w:p w:rsidR="00562A84" w:rsidRDefault="00562A84" w:rsidP="00562A84">
      <w:pPr>
        <w:pStyle w:val="NoSpacing"/>
        <w:rPr>
          <w:sz w:val="24"/>
          <w:szCs w:val="24"/>
        </w:rPr>
      </w:pPr>
      <w:r w:rsidRPr="00E230B9">
        <w:rPr>
          <w:sz w:val="24"/>
          <w:szCs w:val="24"/>
        </w:rPr>
        <w:t xml:space="preserve"> [ ] None of the above</w:t>
      </w:r>
      <w:r w:rsidRPr="00E230B9">
        <w:rPr>
          <w:sz w:val="24"/>
          <w:szCs w:val="24"/>
        </w:rPr>
        <w:tab/>
      </w:r>
      <w:r w:rsidRPr="00E230B9">
        <w:rPr>
          <w:sz w:val="24"/>
          <w:szCs w:val="24"/>
        </w:rPr>
        <w:tab/>
      </w:r>
      <w:r w:rsidRPr="00E230B9">
        <w:rPr>
          <w:sz w:val="24"/>
          <w:szCs w:val="24"/>
        </w:rPr>
        <w:tab/>
      </w:r>
      <w:r w:rsidRPr="00E230B9">
        <w:rPr>
          <w:sz w:val="24"/>
          <w:szCs w:val="24"/>
        </w:rPr>
        <w:tab/>
      </w:r>
      <w:r w:rsidRPr="00E230B9">
        <w:rPr>
          <w:sz w:val="24"/>
          <w:szCs w:val="24"/>
        </w:rPr>
        <w:tab/>
      </w:r>
      <w:r>
        <w:rPr>
          <w:sz w:val="24"/>
          <w:szCs w:val="24"/>
        </w:rPr>
        <w:tab/>
        <w:t>[ ] Other, p</w:t>
      </w:r>
      <w:r w:rsidRPr="00E230B9">
        <w:rPr>
          <w:sz w:val="24"/>
          <w:szCs w:val="24"/>
        </w:rPr>
        <w:t>lease specify</w:t>
      </w:r>
      <w:r>
        <w:rPr>
          <w:sz w:val="24"/>
          <w:szCs w:val="24"/>
        </w:rPr>
        <w:t>:</w:t>
      </w:r>
      <w:r w:rsidRPr="00E230B9">
        <w:rPr>
          <w:sz w:val="24"/>
          <w:szCs w:val="24"/>
        </w:rPr>
        <w:t xml:space="preserve"> </w:t>
      </w:r>
    </w:p>
    <w:p w:rsidR="00562A84" w:rsidRPr="00F60AE9"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621908" w:rsidRDefault="00621908"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rPr>
          <w:b/>
          <w:sz w:val="40"/>
          <w:szCs w:val="40"/>
        </w:rPr>
      </w:pPr>
      <w:r>
        <w:rPr>
          <w:b/>
          <w:sz w:val="40"/>
          <w:szCs w:val="40"/>
        </w:rPr>
        <w:br w:type="page"/>
      </w:r>
    </w:p>
    <w:p w:rsidR="00562A84" w:rsidRPr="001245C9" w:rsidRDefault="00562A84" w:rsidP="00562A84">
      <w:pPr>
        <w:pStyle w:val="NoSpacing"/>
        <w:rPr>
          <w:b/>
          <w:sz w:val="40"/>
          <w:szCs w:val="40"/>
        </w:rPr>
      </w:pPr>
      <w:r w:rsidRPr="004046AC">
        <w:rPr>
          <w:b/>
          <w:sz w:val="40"/>
          <w:szCs w:val="40"/>
        </w:rPr>
        <w:lastRenderedPageBreak/>
        <w:t>TRANSPORT AND ACCESSIBILITY</w:t>
      </w:r>
    </w:p>
    <w:p w:rsidR="00562A84" w:rsidRDefault="00562A84" w:rsidP="00562A84">
      <w:pPr>
        <w:pStyle w:val="NoSpacing"/>
        <w:rPr>
          <w:b/>
          <w:sz w:val="24"/>
          <w:szCs w:val="24"/>
        </w:rPr>
      </w:pPr>
    </w:p>
    <w:p w:rsidR="00562A84" w:rsidRPr="00E230B9" w:rsidRDefault="00562A84" w:rsidP="00562A84">
      <w:pPr>
        <w:pStyle w:val="NoSpacing"/>
        <w:rPr>
          <w:b/>
          <w:sz w:val="24"/>
          <w:szCs w:val="24"/>
        </w:rPr>
      </w:pPr>
      <w:r>
        <w:rPr>
          <w:b/>
          <w:sz w:val="24"/>
          <w:szCs w:val="24"/>
        </w:rPr>
        <w:t xml:space="preserve">6. </w:t>
      </w:r>
      <w:r w:rsidRPr="00E230B9">
        <w:rPr>
          <w:b/>
          <w:sz w:val="24"/>
          <w:szCs w:val="24"/>
        </w:rPr>
        <w:t xml:space="preserve">Do you cycle </w:t>
      </w:r>
      <w:r>
        <w:rPr>
          <w:b/>
          <w:sz w:val="24"/>
          <w:szCs w:val="24"/>
        </w:rPr>
        <w:t xml:space="preserve">to </w:t>
      </w:r>
      <w:r w:rsidRPr="00050C18">
        <w:rPr>
          <w:b/>
          <w:sz w:val="24"/>
          <w:szCs w:val="24"/>
        </w:rPr>
        <w:t>access</w:t>
      </w:r>
      <w:r w:rsidRPr="00E230B9">
        <w:rPr>
          <w:b/>
          <w:sz w:val="24"/>
          <w:szCs w:val="24"/>
        </w:rPr>
        <w:t xml:space="preserve"> local facilities</w:t>
      </w:r>
      <w:r>
        <w:rPr>
          <w:b/>
          <w:sz w:val="24"/>
          <w:szCs w:val="24"/>
        </w:rPr>
        <w:t>,</w:t>
      </w:r>
      <w:r w:rsidRPr="00E230B9">
        <w:rPr>
          <w:b/>
          <w:sz w:val="24"/>
          <w:szCs w:val="24"/>
        </w:rPr>
        <w:t xml:space="preserve"> </w:t>
      </w:r>
      <w:r w:rsidRPr="00050C18">
        <w:rPr>
          <w:b/>
          <w:sz w:val="24"/>
          <w:szCs w:val="24"/>
        </w:rPr>
        <w:t xml:space="preserve">to work, </w:t>
      </w:r>
      <w:r w:rsidRPr="00E230B9">
        <w:rPr>
          <w:b/>
          <w:sz w:val="24"/>
          <w:szCs w:val="24"/>
        </w:rPr>
        <w:t xml:space="preserve">or </w:t>
      </w:r>
      <w:r>
        <w:rPr>
          <w:b/>
          <w:sz w:val="24"/>
          <w:szCs w:val="24"/>
        </w:rPr>
        <w:t xml:space="preserve">to </w:t>
      </w:r>
      <w:r w:rsidRPr="00E230B9">
        <w:rPr>
          <w:b/>
          <w:sz w:val="24"/>
          <w:szCs w:val="24"/>
        </w:rPr>
        <w:t>visit friends?</w:t>
      </w:r>
    </w:p>
    <w:p w:rsidR="00562A84" w:rsidRPr="00E230B9" w:rsidRDefault="00562A84" w:rsidP="00562A84">
      <w:pPr>
        <w:pStyle w:val="NoSpacing"/>
        <w:rPr>
          <w:b/>
          <w:sz w:val="24"/>
          <w:szCs w:val="24"/>
        </w:rPr>
      </w:pPr>
    </w:p>
    <w:p w:rsidR="00562A84" w:rsidRPr="00E230B9" w:rsidRDefault="00562A84" w:rsidP="00562A84">
      <w:pPr>
        <w:pStyle w:val="NoSpacing"/>
        <w:rPr>
          <w:sz w:val="24"/>
          <w:szCs w:val="24"/>
        </w:rPr>
      </w:pPr>
      <w:r>
        <w:rPr>
          <w:sz w:val="24"/>
          <w:szCs w:val="24"/>
        </w:rPr>
        <w:t>[ ] Daily</w:t>
      </w:r>
      <w:r>
        <w:rPr>
          <w:sz w:val="24"/>
          <w:szCs w:val="24"/>
        </w:rPr>
        <w:tab/>
      </w:r>
      <w:r w:rsidRPr="00E230B9">
        <w:rPr>
          <w:sz w:val="24"/>
          <w:szCs w:val="24"/>
        </w:rPr>
        <w:t>[ ] Weekly</w:t>
      </w:r>
      <w:r w:rsidRPr="00E230B9">
        <w:rPr>
          <w:sz w:val="24"/>
          <w:szCs w:val="24"/>
        </w:rPr>
        <w:tab/>
      </w:r>
      <w:r w:rsidRPr="00E230B9">
        <w:rPr>
          <w:sz w:val="24"/>
          <w:szCs w:val="24"/>
        </w:rPr>
        <w:tab/>
        <w:t xml:space="preserve">[ ] Monthly </w:t>
      </w:r>
      <w:r w:rsidRPr="00E230B9">
        <w:rPr>
          <w:sz w:val="24"/>
          <w:szCs w:val="24"/>
        </w:rPr>
        <w:tab/>
      </w:r>
      <w:r w:rsidRPr="00E230B9">
        <w:rPr>
          <w:sz w:val="24"/>
          <w:szCs w:val="24"/>
        </w:rPr>
        <w:tab/>
        <w:t>[ ] Less Often</w:t>
      </w:r>
      <w:r w:rsidRPr="00E230B9">
        <w:rPr>
          <w:sz w:val="24"/>
          <w:szCs w:val="24"/>
        </w:rPr>
        <w:tab/>
      </w:r>
      <w:r w:rsidRPr="00E230B9">
        <w:rPr>
          <w:sz w:val="24"/>
          <w:szCs w:val="24"/>
        </w:rPr>
        <w:tab/>
        <w:t>[ ] Never</w:t>
      </w:r>
    </w:p>
    <w:p w:rsidR="00562A84" w:rsidRPr="00E230B9" w:rsidRDefault="00562A84" w:rsidP="00562A84">
      <w:pPr>
        <w:pStyle w:val="NoSpacing"/>
        <w:rPr>
          <w:b/>
          <w:sz w:val="24"/>
          <w:szCs w:val="24"/>
        </w:rPr>
      </w:pPr>
    </w:p>
    <w:p w:rsidR="00562A84" w:rsidRPr="00E230B9" w:rsidRDefault="00562A84" w:rsidP="00562A84">
      <w:pPr>
        <w:pStyle w:val="NoSpacing"/>
        <w:rPr>
          <w:sz w:val="24"/>
          <w:szCs w:val="24"/>
        </w:rPr>
      </w:pPr>
      <w:r>
        <w:rPr>
          <w:b/>
          <w:sz w:val="24"/>
          <w:szCs w:val="24"/>
        </w:rPr>
        <w:t xml:space="preserve">7. </w:t>
      </w:r>
      <w:r w:rsidRPr="00E230B9">
        <w:rPr>
          <w:b/>
          <w:sz w:val="24"/>
          <w:szCs w:val="24"/>
        </w:rPr>
        <w:t>What w</w:t>
      </w:r>
      <w:r>
        <w:rPr>
          <w:b/>
          <w:sz w:val="24"/>
          <w:szCs w:val="24"/>
        </w:rPr>
        <w:t>ould encourage you to cycle more</w:t>
      </w:r>
      <w:r w:rsidRPr="00E230B9">
        <w:rPr>
          <w:b/>
          <w:sz w:val="24"/>
          <w:szCs w:val="24"/>
        </w:rPr>
        <w:t>?</w:t>
      </w:r>
    </w:p>
    <w:p w:rsidR="00562A84" w:rsidRPr="00E230B9" w:rsidRDefault="00562A84" w:rsidP="00562A84">
      <w:pPr>
        <w:pStyle w:val="NoSpacing"/>
        <w:rPr>
          <w:sz w:val="24"/>
          <w:szCs w:val="24"/>
        </w:rPr>
      </w:pPr>
      <w:r>
        <w:rPr>
          <w:sz w:val="24"/>
          <w:szCs w:val="24"/>
        </w:rPr>
        <w:t>[ ] Improved cycle ways</w:t>
      </w:r>
      <w:r>
        <w:rPr>
          <w:sz w:val="24"/>
          <w:szCs w:val="24"/>
        </w:rPr>
        <w:tab/>
      </w:r>
      <w:r>
        <w:rPr>
          <w:sz w:val="24"/>
          <w:szCs w:val="24"/>
        </w:rPr>
        <w:tab/>
      </w:r>
      <w:r>
        <w:rPr>
          <w:sz w:val="24"/>
          <w:szCs w:val="24"/>
        </w:rPr>
        <w:tab/>
      </w:r>
      <w:r w:rsidRPr="00E230B9">
        <w:rPr>
          <w:sz w:val="24"/>
          <w:szCs w:val="24"/>
        </w:rPr>
        <w:t>[ ] Reduc</w:t>
      </w:r>
      <w:r>
        <w:rPr>
          <w:sz w:val="24"/>
          <w:szCs w:val="24"/>
        </w:rPr>
        <w:t>ed</w:t>
      </w:r>
      <w:r w:rsidRPr="00E230B9">
        <w:rPr>
          <w:sz w:val="24"/>
          <w:szCs w:val="24"/>
        </w:rPr>
        <w:t xml:space="preserve"> speed of traffic</w:t>
      </w:r>
    </w:p>
    <w:p w:rsidR="00562A84" w:rsidRDefault="00562A84" w:rsidP="00562A84">
      <w:pPr>
        <w:pStyle w:val="NoSpacing"/>
        <w:rPr>
          <w:sz w:val="24"/>
          <w:szCs w:val="24"/>
        </w:rPr>
      </w:pPr>
      <w:r w:rsidRPr="00E230B9">
        <w:rPr>
          <w:sz w:val="24"/>
          <w:szCs w:val="24"/>
        </w:rPr>
        <w:t>[ ] Size or w</w:t>
      </w:r>
      <w:r>
        <w:rPr>
          <w:sz w:val="24"/>
          <w:szCs w:val="24"/>
        </w:rPr>
        <w:t>eight restrictions on vehicles</w:t>
      </w:r>
      <w:r>
        <w:rPr>
          <w:sz w:val="24"/>
          <w:szCs w:val="24"/>
        </w:rPr>
        <w:tab/>
      </w:r>
      <w:r w:rsidRPr="00E230B9">
        <w:rPr>
          <w:sz w:val="24"/>
          <w:szCs w:val="24"/>
        </w:rPr>
        <w:t>[ ]</w:t>
      </w:r>
      <w:r>
        <w:rPr>
          <w:sz w:val="24"/>
          <w:szCs w:val="24"/>
        </w:rPr>
        <w:t xml:space="preserve"> Nothing</w:t>
      </w:r>
      <w:r w:rsidRPr="00E230B9">
        <w:rPr>
          <w:sz w:val="24"/>
          <w:szCs w:val="24"/>
        </w:rPr>
        <w:t xml:space="preserve"> </w:t>
      </w:r>
      <w:r>
        <w:rPr>
          <w:sz w:val="24"/>
          <w:szCs w:val="24"/>
        </w:rPr>
        <w:tab/>
      </w:r>
      <w:r>
        <w:rPr>
          <w:sz w:val="24"/>
          <w:szCs w:val="24"/>
        </w:rPr>
        <w:tab/>
      </w:r>
      <w:r>
        <w:rPr>
          <w:sz w:val="24"/>
          <w:szCs w:val="24"/>
        </w:rPr>
        <w:tab/>
      </w:r>
      <w:r w:rsidRPr="00E230B9">
        <w:rPr>
          <w:sz w:val="24"/>
          <w:szCs w:val="24"/>
        </w:rPr>
        <w:t xml:space="preserve">[ ] </w:t>
      </w:r>
      <w:r>
        <w:rPr>
          <w:sz w:val="24"/>
          <w:szCs w:val="24"/>
        </w:rPr>
        <w:t>O</w:t>
      </w:r>
      <w:r w:rsidRPr="00E230B9">
        <w:rPr>
          <w:sz w:val="24"/>
          <w:szCs w:val="24"/>
        </w:rPr>
        <w:t>ther</w:t>
      </w:r>
      <w:r>
        <w:rPr>
          <w:sz w:val="24"/>
          <w:szCs w:val="24"/>
        </w:rPr>
        <w:t>, p</w:t>
      </w:r>
      <w:r w:rsidRPr="00E230B9">
        <w:rPr>
          <w:sz w:val="24"/>
          <w:szCs w:val="24"/>
        </w:rPr>
        <w:t>lease specify</w:t>
      </w:r>
      <w:r>
        <w:rPr>
          <w:sz w:val="24"/>
          <w:szCs w:val="24"/>
        </w:rPr>
        <w:t>:</w:t>
      </w:r>
    </w:p>
    <w:p w:rsidR="00562A84" w:rsidRPr="00F60AE9"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Pr="00E230B9" w:rsidRDefault="00562A84" w:rsidP="00562A84">
      <w:pPr>
        <w:pStyle w:val="NoSpacing"/>
        <w:rPr>
          <w:sz w:val="24"/>
          <w:szCs w:val="24"/>
        </w:rPr>
      </w:pPr>
    </w:p>
    <w:p w:rsidR="00562A84" w:rsidRPr="00E230B9" w:rsidRDefault="00562A84" w:rsidP="00562A84">
      <w:pPr>
        <w:pStyle w:val="NoSpacing"/>
        <w:rPr>
          <w:b/>
          <w:sz w:val="24"/>
          <w:szCs w:val="24"/>
        </w:rPr>
      </w:pPr>
      <w:r>
        <w:rPr>
          <w:b/>
          <w:sz w:val="24"/>
          <w:szCs w:val="24"/>
        </w:rPr>
        <w:t xml:space="preserve">8. </w:t>
      </w:r>
      <w:r w:rsidRPr="00E230B9">
        <w:rPr>
          <w:b/>
          <w:sz w:val="24"/>
          <w:szCs w:val="24"/>
        </w:rPr>
        <w:t xml:space="preserve">Do you walk </w:t>
      </w:r>
      <w:r>
        <w:rPr>
          <w:b/>
          <w:sz w:val="24"/>
          <w:szCs w:val="24"/>
        </w:rPr>
        <w:t xml:space="preserve">to </w:t>
      </w:r>
      <w:r w:rsidRPr="00E230B9">
        <w:rPr>
          <w:b/>
          <w:sz w:val="24"/>
          <w:szCs w:val="24"/>
        </w:rPr>
        <w:t>access local facilities</w:t>
      </w:r>
      <w:r>
        <w:rPr>
          <w:b/>
          <w:sz w:val="24"/>
          <w:szCs w:val="24"/>
        </w:rPr>
        <w:t>,</w:t>
      </w:r>
      <w:r w:rsidRPr="00E230B9">
        <w:rPr>
          <w:b/>
          <w:sz w:val="24"/>
          <w:szCs w:val="24"/>
        </w:rPr>
        <w:t xml:space="preserve"> to </w:t>
      </w:r>
      <w:r>
        <w:rPr>
          <w:b/>
          <w:sz w:val="24"/>
          <w:szCs w:val="24"/>
        </w:rPr>
        <w:t xml:space="preserve">work, </w:t>
      </w:r>
      <w:r w:rsidRPr="00E230B9">
        <w:rPr>
          <w:b/>
          <w:sz w:val="24"/>
          <w:szCs w:val="24"/>
        </w:rPr>
        <w:t xml:space="preserve">or </w:t>
      </w:r>
      <w:r>
        <w:rPr>
          <w:b/>
          <w:sz w:val="24"/>
          <w:szCs w:val="24"/>
        </w:rPr>
        <w:t xml:space="preserve">to </w:t>
      </w:r>
      <w:r w:rsidRPr="00E230B9">
        <w:rPr>
          <w:b/>
          <w:sz w:val="24"/>
          <w:szCs w:val="24"/>
        </w:rPr>
        <w:t>visit friends?</w:t>
      </w:r>
    </w:p>
    <w:p w:rsidR="00562A84" w:rsidRPr="00E230B9" w:rsidRDefault="00562A84" w:rsidP="00562A84">
      <w:pPr>
        <w:pStyle w:val="NoSpacing"/>
        <w:rPr>
          <w:b/>
          <w:sz w:val="24"/>
          <w:szCs w:val="24"/>
        </w:rPr>
      </w:pPr>
    </w:p>
    <w:p w:rsidR="00562A84" w:rsidRPr="00E230B9" w:rsidRDefault="00562A84" w:rsidP="00562A84">
      <w:pPr>
        <w:pStyle w:val="NoSpacing"/>
        <w:rPr>
          <w:sz w:val="24"/>
          <w:szCs w:val="24"/>
        </w:rPr>
      </w:pPr>
      <w:r>
        <w:rPr>
          <w:sz w:val="24"/>
          <w:szCs w:val="24"/>
        </w:rPr>
        <w:t>[ ] Daily</w:t>
      </w:r>
      <w:r>
        <w:rPr>
          <w:sz w:val="24"/>
          <w:szCs w:val="24"/>
        </w:rPr>
        <w:tab/>
      </w:r>
      <w:r w:rsidRPr="00E230B9">
        <w:rPr>
          <w:sz w:val="24"/>
          <w:szCs w:val="24"/>
        </w:rPr>
        <w:t>[ ] Weekly</w:t>
      </w:r>
      <w:r w:rsidRPr="00E230B9">
        <w:rPr>
          <w:sz w:val="24"/>
          <w:szCs w:val="24"/>
        </w:rPr>
        <w:tab/>
      </w:r>
      <w:r w:rsidRPr="00E230B9">
        <w:rPr>
          <w:sz w:val="24"/>
          <w:szCs w:val="24"/>
        </w:rPr>
        <w:tab/>
        <w:t xml:space="preserve">[ ] Monthly </w:t>
      </w:r>
      <w:r w:rsidRPr="00E230B9">
        <w:rPr>
          <w:sz w:val="24"/>
          <w:szCs w:val="24"/>
        </w:rPr>
        <w:tab/>
      </w:r>
      <w:r w:rsidRPr="00E230B9">
        <w:rPr>
          <w:sz w:val="24"/>
          <w:szCs w:val="24"/>
        </w:rPr>
        <w:tab/>
        <w:t>[ ] Less Often</w:t>
      </w:r>
      <w:r w:rsidRPr="00E230B9">
        <w:rPr>
          <w:sz w:val="24"/>
          <w:szCs w:val="24"/>
        </w:rPr>
        <w:tab/>
      </w:r>
      <w:r w:rsidRPr="00E230B9">
        <w:rPr>
          <w:sz w:val="24"/>
          <w:szCs w:val="24"/>
        </w:rPr>
        <w:tab/>
        <w:t>[ ] Never</w:t>
      </w:r>
    </w:p>
    <w:p w:rsidR="00562A84" w:rsidRPr="00E230B9" w:rsidRDefault="00562A84" w:rsidP="00562A84">
      <w:pPr>
        <w:pStyle w:val="NoSpacing"/>
        <w:rPr>
          <w:sz w:val="24"/>
          <w:szCs w:val="24"/>
        </w:rPr>
      </w:pPr>
    </w:p>
    <w:p w:rsidR="00562A84" w:rsidRPr="00E230B9" w:rsidRDefault="00562A84" w:rsidP="00562A84">
      <w:pPr>
        <w:pStyle w:val="NoSpacing"/>
        <w:rPr>
          <w:sz w:val="24"/>
          <w:szCs w:val="24"/>
        </w:rPr>
      </w:pPr>
      <w:r>
        <w:rPr>
          <w:b/>
          <w:sz w:val="24"/>
          <w:szCs w:val="24"/>
        </w:rPr>
        <w:t xml:space="preserve">9. </w:t>
      </w:r>
      <w:r w:rsidRPr="00E230B9">
        <w:rPr>
          <w:b/>
          <w:sz w:val="24"/>
          <w:szCs w:val="24"/>
        </w:rPr>
        <w:t xml:space="preserve">What </w:t>
      </w:r>
      <w:r>
        <w:rPr>
          <w:b/>
          <w:sz w:val="24"/>
          <w:szCs w:val="24"/>
        </w:rPr>
        <w:t>would encourage you to walk more</w:t>
      </w:r>
      <w:r w:rsidRPr="00E230B9">
        <w:rPr>
          <w:b/>
          <w:sz w:val="24"/>
          <w:szCs w:val="24"/>
        </w:rPr>
        <w:t>?</w:t>
      </w:r>
    </w:p>
    <w:p w:rsidR="00562A84" w:rsidRPr="00E230B9" w:rsidRDefault="00562A84" w:rsidP="00562A84">
      <w:pPr>
        <w:pStyle w:val="NoSpacing"/>
        <w:rPr>
          <w:sz w:val="24"/>
          <w:szCs w:val="24"/>
        </w:rPr>
      </w:pPr>
    </w:p>
    <w:p w:rsidR="00562A84" w:rsidRPr="00E230B9" w:rsidRDefault="00562A84" w:rsidP="00562A84">
      <w:pPr>
        <w:pStyle w:val="NoSpacing"/>
        <w:rPr>
          <w:sz w:val="24"/>
          <w:szCs w:val="24"/>
        </w:rPr>
      </w:pPr>
      <w:r>
        <w:rPr>
          <w:sz w:val="24"/>
          <w:szCs w:val="24"/>
        </w:rPr>
        <w:t>[ ] Improved pedestrian footpaths</w:t>
      </w:r>
      <w:r>
        <w:rPr>
          <w:sz w:val="24"/>
          <w:szCs w:val="24"/>
        </w:rPr>
        <w:tab/>
      </w:r>
      <w:r>
        <w:rPr>
          <w:sz w:val="24"/>
          <w:szCs w:val="24"/>
        </w:rPr>
        <w:tab/>
      </w:r>
      <w:r w:rsidRPr="00E230B9">
        <w:rPr>
          <w:sz w:val="24"/>
          <w:szCs w:val="24"/>
        </w:rPr>
        <w:t>[ ] Reduced speed limit of traffic</w:t>
      </w:r>
    </w:p>
    <w:p w:rsidR="00562A84" w:rsidRDefault="00562A84" w:rsidP="00562A84">
      <w:pPr>
        <w:pStyle w:val="NoSpacing"/>
        <w:rPr>
          <w:sz w:val="24"/>
          <w:szCs w:val="24"/>
        </w:rPr>
      </w:pPr>
      <w:r w:rsidRPr="00E230B9">
        <w:rPr>
          <w:sz w:val="24"/>
          <w:szCs w:val="24"/>
        </w:rPr>
        <w:t>[ ] Size or weight restrictions on vehicles</w:t>
      </w:r>
      <w:r>
        <w:rPr>
          <w:sz w:val="24"/>
          <w:szCs w:val="24"/>
        </w:rPr>
        <w:tab/>
      </w:r>
      <w:r w:rsidRPr="00E230B9">
        <w:rPr>
          <w:sz w:val="24"/>
          <w:szCs w:val="24"/>
        </w:rPr>
        <w:t>[ ]</w:t>
      </w:r>
      <w:r>
        <w:rPr>
          <w:sz w:val="24"/>
          <w:szCs w:val="24"/>
        </w:rPr>
        <w:t xml:space="preserve"> Nothing</w:t>
      </w:r>
      <w:r w:rsidRPr="00E230B9">
        <w:rPr>
          <w:sz w:val="24"/>
          <w:szCs w:val="24"/>
        </w:rPr>
        <w:t xml:space="preserve"> </w:t>
      </w:r>
      <w:r>
        <w:rPr>
          <w:sz w:val="24"/>
          <w:szCs w:val="24"/>
        </w:rPr>
        <w:tab/>
      </w:r>
      <w:r>
        <w:rPr>
          <w:sz w:val="24"/>
          <w:szCs w:val="24"/>
        </w:rPr>
        <w:tab/>
      </w:r>
      <w:r>
        <w:rPr>
          <w:sz w:val="24"/>
          <w:szCs w:val="24"/>
        </w:rPr>
        <w:tab/>
      </w:r>
    </w:p>
    <w:p w:rsidR="00562A84" w:rsidRDefault="00562A84" w:rsidP="00562A84">
      <w:pPr>
        <w:pStyle w:val="NoSpacing"/>
        <w:rPr>
          <w:sz w:val="24"/>
          <w:szCs w:val="24"/>
        </w:rPr>
      </w:pPr>
      <w:r w:rsidRPr="00E230B9">
        <w:rPr>
          <w:sz w:val="24"/>
          <w:szCs w:val="24"/>
        </w:rPr>
        <w:t>[ ] Other, please specify</w:t>
      </w:r>
      <w:r>
        <w:rPr>
          <w:sz w:val="24"/>
          <w:szCs w:val="24"/>
        </w:rPr>
        <w:t>:</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pStyle w:val="NoSpacing"/>
        <w:rPr>
          <w:b/>
          <w:sz w:val="24"/>
          <w:szCs w:val="24"/>
        </w:rPr>
      </w:pPr>
    </w:p>
    <w:p w:rsidR="00562A84" w:rsidRPr="00050C18" w:rsidRDefault="00562A84" w:rsidP="00562A84">
      <w:pPr>
        <w:pStyle w:val="NoSpacing"/>
        <w:rPr>
          <w:sz w:val="24"/>
          <w:szCs w:val="24"/>
        </w:rPr>
      </w:pPr>
    </w:p>
    <w:p w:rsidR="00562A84" w:rsidRPr="00BA5FDB" w:rsidRDefault="00562A84" w:rsidP="00562A84">
      <w:pPr>
        <w:pStyle w:val="NoSpacing"/>
        <w:rPr>
          <w:b/>
          <w:sz w:val="24"/>
          <w:szCs w:val="24"/>
        </w:rPr>
      </w:pPr>
      <w:r w:rsidRPr="00C52BB4">
        <w:rPr>
          <w:b/>
          <w:sz w:val="24"/>
          <w:szCs w:val="24"/>
        </w:rPr>
        <w:t>A ‘visibility splay’</w:t>
      </w:r>
      <w:r w:rsidRPr="00186F8A">
        <w:rPr>
          <w:sz w:val="24"/>
          <w:szCs w:val="24"/>
        </w:rPr>
        <w:t xml:space="preserve"> is an area clear of obstruction to allow drivers to see traffic coming when turning on to a road. Where there is new development national guidance on splay sizes may require the removal of </w:t>
      </w:r>
      <w:r>
        <w:rPr>
          <w:sz w:val="24"/>
          <w:szCs w:val="24"/>
        </w:rPr>
        <w:t xml:space="preserve">Devon banks, </w:t>
      </w:r>
      <w:r w:rsidRPr="00186F8A">
        <w:rPr>
          <w:sz w:val="24"/>
          <w:szCs w:val="24"/>
        </w:rPr>
        <w:t xml:space="preserve">hedgerows and trees. </w:t>
      </w:r>
    </w:p>
    <w:p w:rsidR="00562A84" w:rsidRDefault="00562A84" w:rsidP="00562A84">
      <w:pPr>
        <w:pStyle w:val="NoSpacing"/>
        <w:rPr>
          <w:b/>
          <w:sz w:val="24"/>
          <w:szCs w:val="24"/>
        </w:rPr>
      </w:pPr>
    </w:p>
    <w:p w:rsidR="00562A84" w:rsidRPr="00050C18" w:rsidRDefault="00562A84" w:rsidP="00562A84">
      <w:pPr>
        <w:pStyle w:val="NoSpacing"/>
        <w:rPr>
          <w:sz w:val="24"/>
          <w:szCs w:val="24"/>
        </w:rPr>
      </w:pPr>
      <w:r>
        <w:rPr>
          <w:b/>
          <w:sz w:val="24"/>
          <w:szCs w:val="24"/>
        </w:rPr>
        <w:t xml:space="preserve">10. </w:t>
      </w:r>
      <w:r w:rsidRPr="00050C18">
        <w:rPr>
          <w:b/>
          <w:sz w:val="24"/>
          <w:szCs w:val="24"/>
        </w:rPr>
        <w:t>Should</w:t>
      </w:r>
      <w:r w:rsidRPr="00E230B9">
        <w:rPr>
          <w:b/>
          <w:sz w:val="24"/>
          <w:szCs w:val="24"/>
        </w:rPr>
        <w:t xml:space="preserve"> visibility splays</w:t>
      </w:r>
      <w:r>
        <w:rPr>
          <w:b/>
          <w:sz w:val="24"/>
          <w:szCs w:val="24"/>
        </w:rPr>
        <w:t xml:space="preserve"> be decided upon locally, </w:t>
      </w:r>
      <w:r w:rsidRPr="00650C4D">
        <w:rPr>
          <w:sz w:val="24"/>
          <w:szCs w:val="24"/>
        </w:rPr>
        <w:t xml:space="preserve">(in consultation with Devon County Council Highways and East Devon District Council) </w:t>
      </w:r>
      <w:r w:rsidRPr="00050C18">
        <w:rPr>
          <w:b/>
          <w:sz w:val="24"/>
          <w:szCs w:val="24"/>
        </w:rPr>
        <w:t>to ensure character of our villages and lanes is balanced with safety?</w:t>
      </w:r>
    </w:p>
    <w:p w:rsidR="00562A84" w:rsidRPr="00050C18" w:rsidRDefault="00562A84" w:rsidP="00562A84">
      <w:pPr>
        <w:pStyle w:val="NoSpacing"/>
        <w:rPr>
          <w:sz w:val="24"/>
          <w:szCs w:val="24"/>
        </w:rPr>
      </w:pPr>
    </w:p>
    <w:p w:rsidR="00562A84" w:rsidRPr="00050C18" w:rsidRDefault="00562A84" w:rsidP="00562A84">
      <w:pPr>
        <w:pStyle w:val="NoSpacing"/>
        <w:rPr>
          <w:sz w:val="24"/>
          <w:szCs w:val="24"/>
        </w:rPr>
      </w:pPr>
      <w:r w:rsidRPr="00050C18">
        <w:rPr>
          <w:sz w:val="24"/>
          <w:szCs w:val="24"/>
        </w:rPr>
        <w:t>[ ] Yes</w:t>
      </w:r>
      <w:r w:rsidRPr="00050C18">
        <w:rPr>
          <w:sz w:val="24"/>
          <w:szCs w:val="24"/>
        </w:rPr>
        <w:tab/>
      </w:r>
      <w:r w:rsidRPr="00050C18">
        <w:rPr>
          <w:sz w:val="24"/>
          <w:szCs w:val="24"/>
        </w:rPr>
        <w:tab/>
      </w:r>
      <w:r w:rsidRPr="00050C18">
        <w:rPr>
          <w:sz w:val="24"/>
          <w:szCs w:val="24"/>
        </w:rPr>
        <w:tab/>
      </w:r>
      <w:r w:rsidRPr="00050C18">
        <w:rPr>
          <w:sz w:val="24"/>
          <w:szCs w:val="24"/>
        </w:rPr>
        <w:tab/>
      </w:r>
      <w:r>
        <w:rPr>
          <w:sz w:val="24"/>
          <w:szCs w:val="24"/>
        </w:rPr>
        <w:tab/>
      </w:r>
      <w:r>
        <w:rPr>
          <w:sz w:val="24"/>
          <w:szCs w:val="24"/>
        </w:rPr>
        <w:tab/>
      </w:r>
      <w:r w:rsidRPr="00050C18">
        <w:rPr>
          <w:sz w:val="24"/>
          <w:szCs w:val="24"/>
        </w:rPr>
        <w:t>[ ] No</w:t>
      </w:r>
      <w:r w:rsidRPr="00050C18">
        <w:rPr>
          <w:sz w:val="24"/>
          <w:szCs w:val="24"/>
        </w:rPr>
        <w:tab/>
      </w:r>
      <w:r w:rsidRPr="00050C18">
        <w:rPr>
          <w:sz w:val="24"/>
          <w:szCs w:val="24"/>
        </w:rPr>
        <w:tab/>
      </w:r>
      <w:r w:rsidRPr="00050C18">
        <w:rPr>
          <w:sz w:val="24"/>
          <w:szCs w:val="24"/>
        </w:rPr>
        <w:tab/>
      </w:r>
      <w:r>
        <w:rPr>
          <w:sz w:val="24"/>
          <w:szCs w:val="24"/>
        </w:rPr>
        <w:tab/>
      </w:r>
      <w:r w:rsidRPr="00050C18">
        <w:rPr>
          <w:sz w:val="24"/>
          <w:szCs w:val="24"/>
        </w:rPr>
        <w:t>[ ] Unsure</w:t>
      </w:r>
    </w:p>
    <w:p w:rsidR="00562A84" w:rsidRDefault="00562A84" w:rsidP="00562A84">
      <w:pPr>
        <w:pStyle w:val="NoSpacing"/>
        <w:rPr>
          <w:b/>
          <w:sz w:val="24"/>
          <w:szCs w:val="24"/>
        </w:rPr>
      </w:pPr>
    </w:p>
    <w:p w:rsidR="00562A84" w:rsidRPr="00050C18" w:rsidRDefault="00562A84" w:rsidP="00562A84">
      <w:pPr>
        <w:pStyle w:val="NoSpacing"/>
        <w:rPr>
          <w:b/>
          <w:sz w:val="24"/>
          <w:szCs w:val="24"/>
        </w:rPr>
      </w:pPr>
      <w:r>
        <w:rPr>
          <w:b/>
          <w:sz w:val="24"/>
          <w:szCs w:val="24"/>
        </w:rPr>
        <w:t xml:space="preserve">11. </w:t>
      </w:r>
      <w:r w:rsidRPr="00050C18">
        <w:rPr>
          <w:b/>
          <w:sz w:val="24"/>
          <w:szCs w:val="24"/>
        </w:rPr>
        <w:t xml:space="preserve">Would you prefer decisions regarding the number of parking spaces for new houses to be taken within the local area, </w:t>
      </w:r>
      <w:r w:rsidRPr="00A358A6">
        <w:rPr>
          <w:b/>
          <w:sz w:val="24"/>
          <w:szCs w:val="24"/>
        </w:rPr>
        <w:t>in consultation with DCC Highways and East Devon District Council?</w:t>
      </w:r>
    </w:p>
    <w:p w:rsidR="00562A84" w:rsidRPr="00050C18" w:rsidRDefault="00562A84" w:rsidP="00562A84">
      <w:pPr>
        <w:pStyle w:val="NoSpacing"/>
        <w:rPr>
          <w:b/>
          <w:sz w:val="24"/>
          <w:szCs w:val="24"/>
        </w:rPr>
      </w:pPr>
    </w:p>
    <w:p w:rsidR="00562A84" w:rsidRDefault="00562A84" w:rsidP="00562A84">
      <w:pPr>
        <w:pStyle w:val="NoSpacing"/>
        <w:rPr>
          <w:sz w:val="24"/>
          <w:szCs w:val="24"/>
        </w:rPr>
      </w:pPr>
      <w:r w:rsidRPr="00050C18">
        <w:rPr>
          <w:sz w:val="24"/>
          <w:szCs w:val="24"/>
        </w:rPr>
        <w:t>[ ] Yes</w:t>
      </w:r>
      <w:r w:rsidRPr="00050C18">
        <w:rPr>
          <w:sz w:val="24"/>
          <w:szCs w:val="24"/>
        </w:rPr>
        <w:tab/>
      </w:r>
      <w:r w:rsidRPr="00050C18">
        <w:rPr>
          <w:sz w:val="24"/>
          <w:szCs w:val="24"/>
        </w:rPr>
        <w:tab/>
      </w:r>
      <w:r w:rsidRPr="00050C18">
        <w:rPr>
          <w:sz w:val="24"/>
          <w:szCs w:val="24"/>
        </w:rPr>
        <w:tab/>
      </w:r>
      <w:r w:rsidRPr="00050C18">
        <w:rPr>
          <w:sz w:val="24"/>
          <w:szCs w:val="24"/>
        </w:rPr>
        <w:tab/>
      </w:r>
      <w:r>
        <w:rPr>
          <w:sz w:val="24"/>
          <w:szCs w:val="24"/>
        </w:rPr>
        <w:tab/>
      </w:r>
      <w:r>
        <w:rPr>
          <w:sz w:val="24"/>
          <w:szCs w:val="24"/>
        </w:rPr>
        <w:tab/>
      </w:r>
      <w:r w:rsidRPr="00050C18">
        <w:rPr>
          <w:sz w:val="24"/>
          <w:szCs w:val="24"/>
        </w:rPr>
        <w:t>[ ] No</w:t>
      </w:r>
      <w:r w:rsidRPr="00050C18">
        <w:rPr>
          <w:sz w:val="24"/>
          <w:szCs w:val="24"/>
        </w:rPr>
        <w:tab/>
      </w:r>
      <w:r w:rsidRPr="00050C18">
        <w:rPr>
          <w:sz w:val="24"/>
          <w:szCs w:val="24"/>
        </w:rPr>
        <w:tab/>
      </w:r>
      <w:r w:rsidRPr="00050C18">
        <w:rPr>
          <w:sz w:val="24"/>
          <w:szCs w:val="24"/>
        </w:rPr>
        <w:tab/>
      </w:r>
      <w:r>
        <w:rPr>
          <w:sz w:val="24"/>
          <w:szCs w:val="24"/>
        </w:rPr>
        <w:tab/>
      </w:r>
      <w:r w:rsidRPr="00050C18">
        <w:rPr>
          <w:sz w:val="24"/>
          <w:szCs w:val="24"/>
        </w:rPr>
        <w:t>[ ] Unsure</w:t>
      </w:r>
    </w:p>
    <w:p w:rsidR="00562A84" w:rsidRDefault="00562A84" w:rsidP="00562A84">
      <w:pPr>
        <w:pStyle w:val="NoSpacing"/>
        <w:rPr>
          <w:b/>
          <w:sz w:val="24"/>
          <w:szCs w:val="24"/>
        </w:rPr>
      </w:pPr>
    </w:p>
    <w:p w:rsidR="00562A84" w:rsidRPr="00E230B9" w:rsidRDefault="00562A84" w:rsidP="00562A84">
      <w:pPr>
        <w:pStyle w:val="NoSpacing"/>
        <w:rPr>
          <w:sz w:val="24"/>
          <w:szCs w:val="24"/>
        </w:rPr>
      </w:pPr>
      <w:r>
        <w:rPr>
          <w:b/>
          <w:sz w:val="24"/>
          <w:szCs w:val="24"/>
        </w:rPr>
        <w:t xml:space="preserve">12. </w:t>
      </w:r>
      <w:r w:rsidRPr="00050C18">
        <w:rPr>
          <w:b/>
          <w:sz w:val="24"/>
          <w:szCs w:val="24"/>
        </w:rPr>
        <w:t>Do you think the character of our settlements and lanes could be enhanced by reducing unnecessary</w:t>
      </w:r>
      <w:r>
        <w:rPr>
          <w:b/>
          <w:sz w:val="24"/>
          <w:szCs w:val="24"/>
        </w:rPr>
        <w:t xml:space="preserve"> </w:t>
      </w:r>
      <w:r w:rsidRPr="00E230B9">
        <w:rPr>
          <w:b/>
          <w:sz w:val="24"/>
          <w:szCs w:val="24"/>
        </w:rPr>
        <w:t>signage and street furniture?</w:t>
      </w:r>
    </w:p>
    <w:p w:rsidR="00562A84" w:rsidRPr="00E230B9" w:rsidRDefault="00562A84" w:rsidP="00562A84">
      <w:pPr>
        <w:pStyle w:val="NoSpacing"/>
        <w:rPr>
          <w:sz w:val="24"/>
          <w:szCs w:val="24"/>
        </w:rPr>
      </w:pPr>
    </w:p>
    <w:p w:rsidR="00562A84" w:rsidRDefault="00562A84" w:rsidP="00562A84">
      <w:pPr>
        <w:pStyle w:val="NoSpacing"/>
        <w:rPr>
          <w:sz w:val="24"/>
          <w:szCs w:val="24"/>
        </w:rPr>
      </w:pPr>
      <w:r w:rsidRPr="00E230B9">
        <w:rPr>
          <w:sz w:val="24"/>
          <w:szCs w:val="24"/>
        </w:rPr>
        <w:t>[ ] Yes</w:t>
      </w:r>
      <w:r w:rsidRPr="00E230B9">
        <w:rPr>
          <w:sz w:val="24"/>
          <w:szCs w:val="24"/>
        </w:rPr>
        <w:tab/>
      </w:r>
      <w:r w:rsidRPr="00E230B9">
        <w:rPr>
          <w:sz w:val="24"/>
          <w:szCs w:val="24"/>
        </w:rPr>
        <w:tab/>
      </w:r>
      <w:r w:rsidRPr="00E230B9">
        <w:rPr>
          <w:sz w:val="24"/>
          <w:szCs w:val="24"/>
        </w:rPr>
        <w:tab/>
      </w:r>
      <w:r w:rsidRPr="00E230B9">
        <w:rPr>
          <w:sz w:val="24"/>
          <w:szCs w:val="24"/>
        </w:rPr>
        <w:tab/>
      </w:r>
      <w:r>
        <w:rPr>
          <w:sz w:val="24"/>
          <w:szCs w:val="24"/>
        </w:rPr>
        <w:tab/>
      </w:r>
      <w:r>
        <w:rPr>
          <w:sz w:val="24"/>
          <w:szCs w:val="24"/>
        </w:rPr>
        <w:tab/>
      </w:r>
      <w:r w:rsidRPr="00E230B9">
        <w:rPr>
          <w:sz w:val="24"/>
          <w:szCs w:val="24"/>
        </w:rPr>
        <w:t>[ ] No</w:t>
      </w:r>
      <w:r w:rsidRPr="00E230B9">
        <w:rPr>
          <w:sz w:val="24"/>
          <w:szCs w:val="24"/>
        </w:rPr>
        <w:tab/>
      </w:r>
      <w:r w:rsidRPr="00E230B9">
        <w:rPr>
          <w:sz w:val="24"/>
          <w:szCs w:val="24"/>
        </w:rPr>
        <w:tab/>
      </w:r>
      <w:r w:rsidRPr="00E230B9">
        <w:rPr>
          <w:sz w:val="24"/>
          <w:szCs w:val="24"/>
        </w:rPr>
        <w:tab/>
      </w:r>
      <w:r>
        <w:rPr>
          <w:sz w:val="24"/>
          <w:szCs w:val="24"/>
        </w:rPr>
        <w:tab/>
      </w:r>
      <w:r w:rsidRPr="00E230B9">
        <w:rPr>
          <w:sz w:val="24"/>
          <w:szCs w:val="24"/>
        </w:rPr>
        <w:t>[ ] Unsure</w:t>
      </w:r>
    </w:p>
    <w:p w:rsidR="00562A84" w:rsidRPr="00E230B9" w:rsidRDefault="00562A84" w:rsidP="00562A84">
      <w:pPr>
        <w:pStyle w:val="NoSpacing"/>
        <w:rPr>
          <w:sz w:val="24"/>
          <w:szCs w:val="24"/>
        </w:rPr>
      </w:pPr>
    </w:p>
    <w:p w:rsidR="00562A84" w:rsidRDefault="00562A84" w:rsidP="00562A84">
      <w:pPr>
        <w:pStyle w:val="NoSpacing"/>
        <w:rPr>
          <w:b/>
          <w:sz w:val="24"/>
          <w:szCs w:val="24"/>
        </w:rPr>
      </w:pPr>
    </w:p>
    <w:p w:rsidR="00562A84" w:rsidRPr="00050C18" w:rsidRDefault="00562A84" w:rsidP="00562A84">
      <w:pPr>
        <w:pStyle w:val="NoSpacing"/>
        <w:rPr>
          <w:b/>
          <w:sz w:val="24"/>
          <w:szCs w:val="24"/>
        </w:rPr>
      </w:pPr>
    </w:p>
    <w:p w:rsidR="00562A84" w:rsidRDefault="00562A84" w:rsidP="00562A84">
      <w:pPr>
        <w:rPr>
          <w:b/>
          <w:sz w:val="24"/>
          <w:szCs w:val="24"/>
        </w:rPr>
      </w:pPr>
      <w:r>
        <w:rPr>
          <w:b/>
          <w:sz w:val="24"/>
          <w:szCs w:val="24"/>
        </w:rPr>
        <w:br w:type="page"/>
      </w:r>
      <w:r>
        <w:rPr>
          <w:b/>
          <w:sz w:val="40"/>
          <w:szCs w:val="40"/>
        </w:rPr>
        <w:lastRenderedPageBreak/>
        <w:t xml:space="preserve">POPULATION AND HOUSING </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Many people are living longer. It is increasingly challenging for local young people to find, or afford, local homes. These pressures on housing could be addressed through carefully managed development within our parish.</w:t>
      </w:r>
    </w:p>
    <w:p w:rsidR="00562A84" w:rsidRDefault="00562A84" w:rsidP="00562A84">
      <w:pPr>
        <w:pStyle w:val="NoSpacing"/>
        <w:rPr>
          <w:sz w:val="24"/>
          <w:szCs w:val="24"/>
        </w:rPr>
      </w:pPr>
    </w:p>
    <w:p w:rsidR="00562A84" w:rsidRPr="00564FB9" w:rsidRDefault="00562A84" w:rsidP="00562A84">
      <w:pPr>
        <w:pStyle w:val="NoSpacing"/>
        <w:rPr>
          <w:sz w:val="24"/>
          <w:szCs w:val="24"/>
        </w:rPr>
      </w:pPr>
      <w:r w:rsidRPr="00564FB9">
        <w:rPr>
          <w:sz w:val="24"/>
          <w:szCs w:val="24"/>
        </w:rPr>
        <w:t>Over the last 15 years</w:t>
      </w:r>
      <w:r>
        <w:rPr>
          <w:sz w:val="24"/>
          <w:szCs w:val="24"/>
        </w:rPr>
        <w:t>,</w:t>
      </w:r>
      <w:r w:rsidRPr="00564FB9">
        <w:rPr>
          <w:sz w:val="24"/>
          <w:szCs w:val="24"/>
        </w:rPr>
        <w:t xml:space="preserve"> </w:t>
      </w:r>
      <w:r w:rsidRPr="00564FB9">
        <w:rPr>
          <w:b/>
          <w:sz w:val="24"/>
          <w:szCs w:val="24"/>
        </w:rPr>
        <w:t>82</w:t>
      </w:r>
      <w:r w:rsidRPr="00564FB9">
        <w:rPr>
          <w:sz w:val="24"/>
          <w:szCs w:val="24"/>
        </w:rPr>
        <w:t xml:space="preserve"> new homes </w:t>
      </w:r>
      <w:r>
        <w:rPr>
          <w:sz w:val="24"/>
          <w:szCs w:val="24"/>
        </w:rPr>
        <w:t xml:space="preserve">were </w:t>
      </w:r>
      <w:r w:rsidRPr="00564FB9">
        <w:rPr>
          <w:sz w:val="24"/>
          <w:szCs w:val="24"/>
        </w:rPr>
        <w:t>created</w:t>
      </w:r>
      <w:r>
        <w:rPr>
          <w:sz w:val="24"/>
          <w:szCs w:val="24"/>
        </w:rPr>
        <w:t xml:space="preserve"> in Dunkeswell parish, an average 5.5 a year</w:t>
      </w:r>
      <w:r w:rsidRPr="00564FB9">
        <w:rPr>
          <w:sz w:val="24"/>
          <w:szCs w:val="24"/>
        </w:rPr>
        <w:t>.</w:t>
      </w:r>
    </w:p>
    <w:p w:rsidR="00562A84" w:rsidRDefault="00562A84" w:rsidP="00562A84">
      <w:pPr>
        <w:pStyle w:val="NoSpacing"/>
        <w:rPr>
          <w:sz w:val="24"/>
          <w:szCs w:val="24"/>
        </w:rPr>
      </w:pPr>
    </w:p>
    <w:p w:rsidR="00562A84" w:rsidRDefault="00562A84" w:rsidP="00562A84">
      <w:pPr>
        <w:pStyle w:val="NoSpacing"/>
        <w:rPr>
          <w:b/>
          <w:sz w:val="24"/>
          <w:szCs w:val="24"/>
        </w:rPr>
      </w:pPr>
      <w:r>
        <w:rPr>
          <w:b/>
          <w:sz w:val="24"/>
          <w:szCs w:val="24"/>
        </w:rPr>
        <w:t>13. Over the next</w:t>
      </w:r>
      <w:r>
        <w:rPr>
          <w:b/>
          <w:i/>
          <w:sz w:val="24"/>
          <w:szCs w:val="24"/>
        </w:rPr>
        <w:t xml:space="preserve"> </w:t>
      </w:r>
      <w:r>
        <w:rPr>
          <w:b/>
          <w:sz w:val="24"/>
          <w:szCs w:val="24"/>
        </w:rPr>
        <w:t xml:space="preserve">fifteen years, how many new homes do you think should be created in our parish to meet our housing needs?  </w:t>
      </w:r>
    </w:p>
    <w:p w:rsidR="00562A84" w:rsidRDefault="00562A84" w:rsidP="00562A84">
      <w:pPr>
        <w:pStyle w:val="NoSpacing"/>
        <w:rPr>
          <w:b/>
          <w:sz w:val="24"/>
          <w:szCs w:val="24"/>
        </w:rPr>
      </w:pPr>
    </w:p>
    <w:p w:rsidR="00562A84" w:rsidRDefault="00562A84" w:rsidP="00562A84">
      <w:pPr>
        <w:pStyle w:val="NoSpacing"/>
        <w:rPr>
          <w:sz w:val="24"/>
          <w:szCs w:val="24"/>
        </w:rPr>
      </w:pPr>
      <w:r w:rsidRPr="00564FB9">
        <w:rPr>
          <w:sz w:val="24"/>
          <w:szCs w:val="24"/>
        </w:rPr>
        <w:t>[ ] A similar amount to the past 15 years</w:t>
      </w:r>
      <w:r w:rsidRPr="00564FB9">
        <w:rPr>
          <w:sz w:val="24"/>
          <w:szCs w:val="24"/>
        </w:rPr>
        <w:tab/>
        <w:t xml:space="preserve">[ ] Less   </w:t>
      </w:r>
      <w:r w:rsidRPr="00564FB9">
        <w:rPr>
          <w:sz w:val="24"/>
          <w:szCs w:val="24"/>
        </w:rPr>
        <w:tab/>
      </w:r>
      <w:r w:rsidRPr="00564FB9">
        <w:rPr>
          <w:sz w:val="24"/>
          <w:szCs w:val="24"/>
        </w:rPr>
        <w:tab/>
        <w:t>[ ] More</w:t>
      </w:r>
      <w:r w:rsidRPr="00564FB9">
        <w:rPr>
          <w:sz w:val="24"/>
          <w:szCs w:val="24"/>
        </w:rPr>
        <w:tab/>
      </w:r>
      <w:r w:rsidRPr="00564FB9">
        <w:rPr>
          <w:sz w:val="24"/>
          <w:szCs w:val="24"/>
        </w:rPr>
        <w:tab/>
        <w:t>[ ] None at all</w:t>
      </w:r>
    </w:p>
    <w:p w:rsidR="00562A84" w:rsidRDefault="00562A84" w:rsidP="00562A84">
      <w:pPr>
        <w:pStyle w:val="NoSpacing"/>
        <w:rPr>
          <w:sz w:val="24"/>
          <w:szCs w:val="24"/>
        </w:rPr>
      </w:pPr>
    </w:p>
    <w:p w:rsidR="00562A84" w:rsidRDefault="00562A84" w:rsidP="00562A84">
      <w:pPr>
        <w:pStyle w:val="NoSpacing"/>
        <w:rPr>
          <w:b/>
          <w:sz w:val="24"/>
          <w:szCs w:val="24"/>
        </w:rPr>
      </w:pPr>
      <w:r>
        <w:rPr>
          <w:b/>
          <w:sz w:val="24"/>
          <w:szCs w:val="24"/>
        </w:rPr>
        <w:t xml:space="preserve">14. Which of the following housing tenures do you think we need to encourage in our parish? </w:t>
      </w:r>
    </w:p>
    <w:p w:rsidR="00562A84" w:rsidRDefault="00562A84" w:rsidP="00562A84">
      <w:pPr>
        <w:pStyle w:val="NoSpacing"/>
        <w:rPr>
          <w:sz w:val="24"/>
          <w:szCs w:val="24"/>
        </w:rPr>
      </w:pPr>
      <w:r>
        <w:rPr>
          <w:sz w:val="24"/>
          <w:szCs w:val="24"/>
        </w:rPr>
        <w:t>(PLEASE TICK ALL THAT APPLY)</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 ] Privately owned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Privately rented    </w:t>
      </w:r>
      <w:r>
        <w:rPr>
          <w:sz w:val="24"/>
          <w:szCs w:val="24"/>
        </w:rPr>
        <w:tab/>
      </w:r>
      <w:r>
        <w:rPr>
          <w:sz w:val="24"/>
          <w:szCs w:val="24"/>
        </w:rPr>
        <w:tab/>
      </w:r>
    </w:p>
    <w:p w:rsidR="00562A84" w:rsidRDefault="00562A84" w:rsidP="00562A84">
      <w:pPr>
        <w:pStyle w:val="NoSpacing"/>
        <w:rPr>
          <w:sz w:val="24"/>
          <w:szCs w:val="24"/>
        </w:rPr>
      </w:pPr>
      <w:r>
        <w:rPr>
          <w:sz w:val="24"/>
          <w:szCs w:val="24"/>
        </w:rPr>
        <w:t xml:space="preserve">[ ] Part ownership housing scheme </w:t>
      </w:r>
      <w:r>
        <w:rPr>
          <w:sz w:val="24"/>
          <w:szCs w:val="24"/>
        </w:rPr>
        <w:tab/>
      </w:r>
      <w:r>
        <w:rPr>
          <w:sz w:val="24"/>
          <w:szCs w:val="24"/>
        </w:rPr>
        <w:tab/>
      </w:r>
      <w:r>
        <w:rPr>
          <w:sz w:val="24"/>
          <w:szCs w:val="24"/>
        </w:rPr>
        <w:tab/>
      </w:r>
      <w:r>
        <w:rPr>
          <w:sz w:val="24"/>
          <w:szCs w:val="24"/>
        </w:rPr>
        <w:tab/>
        <w:t>[ ] Community led self-build housing scheme</w:t>
      </w:r>
    </w:p>
    <w:p w:rsidR="00562A84" w:rsidRDefault="00562A84" w:rsidP="00562A84">
      <w:pPr>
        <w:pStyle w:val="NoSpacing"/>
        <w:ind w:left="5760" w:hanging="5760"/>
        <w:rPr>
          <w:sz w:val="24"/>
          <w:szCs w:val="24"/>
        </w:rPr>
      </w:pPr>
      <w:r>
        <w:rPr>
          <w:sz w:val="24"/>
          <w:szCs w:val="24"/>
        </w:rPr>
        <w:t>[ ] Community owned Affordable Housing</w:t>
      </w:r>
      <w:r>
        <w:rPr>
          <w:sz w:val="24"/>
          <w:szCs w:val="24"/>
        </w:rPr>
        <w:tab/>
      </w:r>
    </w:p>
    <w:p w:rsidR="00562A84" w:rsidRDefault="00562A84" w:rsidP="00562A84">
      <w:pPr>
        <w:pStyle w:val="NoSpacing"/>
        <w:ind w:left="5760" w:hanging="5760"/>
        <w:rPr>
          <w:sz w:val="24"/>
          <w:szCs w:val="24"/>
        </w:rPr>
      </w:pPr>
      <w:r>
        <w:rPr>
          <w:sz w:val="24"/>
          <w:szCs w:val="24"/>
        </w:rPr>
        <w:t xml:space="preserve">[ ] Affordable Housing (rented via Housing Association or District Council) </w:t>
      </w:r>
    </w:p>
    <w:p w:rsidR="00562A84" w:rsidRDefault="00562A84" w:rsidP="00562A84">
      <w:pPr>
        <w:pStyle w:val="NoSpacing"/>
        <w:rPr>
          <w:sz w:val="24"/>
          <w:szCs w:val="24"/>
        </w:rPr>
      </w:pPr>
      <w:r>
        <w:rPr>
          <w:sz w:val="24"/>
          <w:szCs w:val="24"/>
        </w:rPr>
        <w:t>[ ] Other _______________________________________________________________________</w:t>
      </w:r>
    </w:p>
    <w:p w:rsidR="00562A84" w:rsidRDefault="00562A84" w:rsidP="00562A84">
      <w:pPr>
        <w:pStyle w:val="NoSpacing"/>
        <w:rPr>
          <w:sz w:val="24"/>
          <w:szCs w:val="24"/>
        </w:rPr>
      </w:pPr>
    </w:p>
    <w:p w:rsidR="00562A84" w:rsidRDefault="00562A84" w:rsidP="00562A84">
      <w:pPr>
        <w:pStyle w:val="NoSpacing"/>
        <w:rPr>
          <w:sz w:val="24"/>
          <w:szCs w:val="24"/>
        </w:rPr>
      </w:pPr>
      <w:r>
        <w:rPr>
          <w:b/>
          <w:sz w:val="24"/>
          <w:szCs w:val="24"/>
        </w:rPr>
        <w:t xml:space="preserve">15. Over the next fifteen years, which of the following types of housing do you think would be most appropriate in our parish? </w:t>
      </w:r>
      <w:r>
        <w:rPr>
          <w:sz w:val="24"/>
          <w:szCs w:val="24"/>
        </w:rPr>
        <w:t>(PLEASE TICK ALL THAT APPLY)</w:t>
      </w:r>
    </w:p>
    <w:p w:rsidR="00562A84" w:rsidRDefault="00562A84" w:rsidP="00562A84">
      <w:pPr>
        <w:pStyle w:val="NoSpacing"/>
        <w:rPr>
          <w:b/>
          <w:sz w:val="24"/>
          <w:szCs w:val="24"/>
        </w:rPr>
      </w:pPr>
    </w:p>
    <w:tbl>
      <w:tblPr>
        <w:tblStyle w:val="TableGrid"/>
        <w:tblW w:w="10380" w:type="dxa"/>
        <w:tblLayout w:type="fixed"/>
        <w:tblLook w:val="04A0" w:firstRow="1" w:lastRow="0" w:firstColumn="1" w:lastColumn="0" w:noHBand="0" w:noVBand="1"/>
      </w:tblPr>
      <w:tblGrid>
        <w:gridCol w:w="7763"/>
        <w:gridCol w:w="2617"/>
      </w:tblGrid>
      <w:tr w:rsidR="00562A84" w:rsidTr="0018189D">
        <w:trPr>
          <w:trHeight w:val="170"/>
        </w:trPr>
        <w:tc>
          <w:tcPr>
            <w:tcW w:w="7763" w:type="dxa"/>
            <w:tcBorders>
              <w:top w:val="single" w:sz="4" w:space="0" w:color="auto"/>
              <w:left w:val="single" w:sz="4" w:space="0" w:color="auto"/>
              <w:bottom w:val="single" w:sz="4" w:space="0" w:color="auto"/>
              <w:right w:val="single" w:sz="4" w:space="0" w:color="auto"/>
            </w:tcBorders>
          </w:tcPr>
          <w:p w:rsidR="00562A84" w:rsidRPr="00564FB9" w:rsidRDefault="00562A84" w:rsidP="0018189D">
            <w:pPr>
              <w:pStyle w:val="NoSpacing"/>
              <w:rPr>
                <w:b/>
                <w:sz w:val="24"/>
                <w:szCs w:val="24"/>
              </w:rPr>
            </w:pPr>
            <w:r w:rsidRPr="00564FB9">
              <w:rPr>
                <w:b/>
                <w:sz w:val="24"/>
                <w:szCs w:val="24"/>
              </w:rPr>
              <w:t>Type of housing</w:t>
            </w:r>
          </w:p>
        </w:tc>
        <w:tc>
          <w:tcPr>
            <w:tcW w:w="2617" w:type="dxa"/>
            <w:tcBorders>
              <w:top w:val="single" w:sz="4" w:space="0" w:color="auto"/>
              <w:left w:val="single" w:sz="4" w:space="0" w:color="auto"/>
              <w:bottom w:val="single" w:sz="4" w:space="0" w:color="auto"/>
              <w:right w:val="single" w:sz="4" w:space="0" w:color="auto"/>
            </w:tcBorders>
            <w:vAlign w:val="center"/>
          </w:tcPr>
          <w:p w:rsidR="00562A84" w:rsidRPr="00564FB9" w:rsidRDefault="00562A84" w:rsidP="0018189D">
            <w:pPr>
              <w:pStyle w:val="NoSpacing"/>
              <w:jc w:val="center"/>
              <w:rPr>
                <w:b/>
                <w:sz w:val="24"/>
                <w:szCs w:val="24"/>
              </w:rPr>
            </w:pPr>
            <w:r w:rsidRPr="00564FB9">
              <w:rPr>
                <w:b/>
                <w:sz w:val="24"/>
                <w:szCs w:val="24"/>
              </w:rPr>
              <w:t>Support in our parish</w:t>
            </w: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New build detached houses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r>
              <w:rPr>
                <w:sz w:val="24"/>
                <w:szCs w:val="24"/>
              </w:rPr>
              <w:t>New build semi-detached houses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r>
              <w:rPr>
                <w:sz w:val="24"/>
                <w:szCs w:val="24"/>
              </w:rPr>
              <w:t>New build terraces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r>
              <w:rPr>
                <w:sz w:val="24"/>
                <w:szCs w:val="24"/>
              </w:rPr>
              <w:t>New build flats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New build bungalows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Barn conversions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Agricultural tie housing</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Allow larger dwellings or farms to be divided into several smaller homes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Multiple occupancy (e.g. converting/extending garage for a ‘granny flat’)</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Communal living (e.g. farmhouse occupied by several families or different generations of the same family with communal areas)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Nursing home, rest home or respite care home</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Retirement housing (small units – maintained gardens and communal areas)</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Sheltered housing (small units with care/warden available on site)</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Work / live (light industrial or retail units with owners accommodation)</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Maisonette over shop/post office/pub/cafe</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r w:rsidR="00562A84" w:rsidTr="0018189D">
        <w:trPr>
          <w:trHeight w:val="283"/>
        </w:trPr>
        <w:tc>
          <w:tcPr>
            <w:tcW w:w="7763" w:type="dxa"/>
            <w:tcBorders>
              <w:top w:val="single" w:sz="4" w:space="0" w:color="auto"/>
              <w:left w:val="single" w:sz="4" w:space="0" w:color="auto"/>
              <w:bottom w:val="single" w:sz="4" w:space="0" w:color="auto"/>
              <w:right w:val="single" w:sz="4" w:space="0" w:color="auto"/>
            </w:tcBorders>
            <w:hideMark/>
          </w:tcPr>
          <w:p w:rsidR="00562A84" w:rsidRDefault="00562A84" w:rsidP="0018189D">
            <w:pPr>
              <w:pStyle w:val="NoSpacing"/>
              <w:rPr>
                <w:sz w:val="24"/>
                <w:szCs w:val="24"/>
              </w:rPr>
            </w:pPr>
            <w:r>
              <w:rPr>
                <w:sz w:val="24"/>
                <w:szCs w:val="24"/>
              </w:rPr>
              <w:t>Conversion of shops to housing</w:t>
            </w:r>
          </w:p>
        </w:tc>
        <w:tc>
          <w:tcPr>
            <w:tcW w:w="2617" w:type="dxa"/>
            <w:tcBorders>
              <w:top w:val="single" w:sz="4" w:space="0" w:color="auto"/>
              <w:left w:val="single" w:sz="4" w:space="0" w:color="auto"/>
              <w:bottom w:val="single" w:sz="4" w:space="0" w:color="auto"/>
              <w:right w:val="single" w:sz="4" w:space="0" w:color="auto"/>
            </w:tcBorders>
          </w:tcPr>
          <w:p w:rsidR="00562A84" w:rsidRDefault="00562A84" w:rsidP="0018189D">
            <w:pPr>
              <w:pStyle w:val="NoSpacing"/>
              <w:rPr>
                <w:sz w:val="24"/>
                <w:szCs w:val="24"/>
              </w:rPr>
            </w:pPr>
          </w:p>
        </w:tc>
      </w:tr>
    </w:tbl>
    <w:p w:rsidR="00562A84" w:rsidRDefault="00562A84" w:rsidP="00562A84"/>
    <w:p w:rsidR="00562A84" w:rsidRPr="00E40A45" w:rsidRDefault="00562A84" w:rsidP="00562A84">
      <w:pPr>
        <w:pStyle w:val="NoSpacing"/>
        <w:rPr>
          <w:b/>
          <w:sz w:val="24"/>
          <w:szCs w:val="24"/>
        </w:rPr>
      </w:pPr>
      <w:r w:rsidRPr="00E40A45">
        <w:rPr>
          <w:b/>
          <w:sz w:val="24"/>
          <w:szCs w:val="24"/>
        </w:rPr>
        <w:t>16. Are there any additional comments relating to housing that you wish to make, which have not been addressed in the above questions?</w:t>
      </w:r>
    </w:p>
    <w:p w:rsidR="00562A84" w:rsidRDefault="00562A84" w:rsidP="00562A84">
      <w:pPr>
        <w:pStyle w:val="NoSpacing"/>
      </w:pPr>
    </w:p>
    <w:p w:rsidR="00562A84" w:rsidRPr="00894378" w:rsidRDefault="00562A84" w:rsidP="00562A84">
      <w:pPr>
        <w:pStyle w:val="NoSpacing"/>
      </w:pPr>
    </w:p>
    <w:p w:rsidR="00562A84" w:rsidRDefault="00562A84" w:rsidP="00562A84">
      <w:pPr>
        <w:rPr>
          <w:b/>
          <w:sz w:val="40"/>
          <w:szCs w:val="40"/>
        </w:rPr>
      </w:pPr>
    </w:p>
    <w:p w:rsidR="00562A84" w:rsidRPr="00050C18" w:rsidRDefault="00562A84" w:rsidP="00562A84">
      <w:pPr>
        <w:rPr>
          <w:b/>
          <w:sz w:val="40"/>
          <w:szCs w:val="40"/>
        </w:rPr>
      </w:pPr>
      <w:r w:rsidRPr="00050C18">
        <w:rPr>
          <w:b/>
          <w:sz w:val="40"/>
          <w:szCs w:val="40"/>
        </w:rPr>
        <w:lastRenderedPageBreak/>
        <w:t>ECONOMY AND EMPLOYMENT</w:t>
      </w:r>
    </w:p>
    <w:p w:rsidR="00562A84" w:rsidRPr="00050C18" w:rsidRDefault="00562A84" w:rsidP="00562A84">
      <w:pPr>
        <w:pStyle w:val="NoSpacing"/>
        <w:rPr>
          <w:sz w:val="24"/>
          <w:szCs w:val="24"/>
        </w:rPr>
      </w:pPr>
      <w:r w:rsidRPr="00050C18">
        <w:rPr>
          <w:sz w:val="24"/>
          <w:szCs w:val="24"/>
        </w:rPr>
        <w:t>Developing our local economy could bring many economic and employment benefits to our parish. To enable this we need to think about what types of local employment we wish to encourage, and what needs to be done to support this.</w:t>
      </w:r>
    </w:p>
    <w:p w:rsidR="00562A84" w:rsidRPr="00050C18" w:rsidRDefault="00562A84" w:rsidP="00562A84">
      <w:pPr>
        <w:pStyle w:val="NoSpacing"/>
        <w:rPr>
          <w:sz w:val="24"/>
          <w:szCs w:val="24"/>
        </w:rPr>
      </w:pPr>
    </w:p>
    <w:p w:rsidR="00562A84" w:rsidRPr="00050C18" w:rsidRDefault="00562A84" w:rsidP="00562A84">
      <w:pPr>
        <w:pStyle w:val="NoSpacing"/>
        <w:rPr>
          <w:b/>
          <w:sz w:val="24"/>
          <w:szCs w:val="24"/>
        </w:rPr>
      </w:pPr>
      <w:r>
        <w:rPr>
          <w:b/>
          <w:sz w:val="24"/>
          <w:szCs w:val="24"/>
        </w:rPr>
        <w:t xml:space="preserve">17. </w:t>
      </w:r>
      <w:r w:rsidRPr="00050C18">
        <w:rPr>
          <w:b/>
          <w:sz w:val="24"/>
          <w:szCs w:val="24"/>
        </w:rPr>
        <w:t xml:space="preserve">If you are currently in employment, how far do you travel to your place of work? </w:t>
      </w:r>
    </w:p>
    <w:p w:rsidR="00562A84" w:rsidRPr="00050C18" w:rsidRDefault="00562A84" w:rsidP="00562A84">
      <w:pPr>
        <w:pStyle w:val="NoSpacing"/>
        <w:rPr>
          <w:sz w:val="24"/>
          <w:szCs w:val="24"/>
        </w:rPr>
      </w:pPr>
    </w:p>
    <w:p w:rsidR="00562A84" w:rsidRPr="00050C18" w:rsidRDefault="00562A84" w:rsidP="00562A84">
      <w:pPr>
        <w:pStyle w:val="NoSpacing"/>
        <w:rPr>
          <w:sz w:val="24"/>
          <w:szCs w:val="24"/>
        </w:rPr>
      </w:pPr>
      <w:r w:rsidRPr="00050C18">
        <w:rPr>
          <w:sz w:val="24"/>
          <w:szCs w:val="24"/>
        </w:rPr>
        <w:t>[ ] Work from home</w:t>
      </w:r>
      <w:r w:rsidRPr="00050C18">
        <w:rPr>
          <w:sz w:val="24"/>
          <w:szCs w:val="24"/>
        </w:rPr>
        <w:tab/>
      </w:r>
      <w:r w:rsidRPr="00050C18">
        <w:rPr>
          <w:sz w:val="24"/>
          <w:szCs w:val="24"/>
        </w:rPr>
        <w:tab/>
      </w:r>
      <w:r w:rsidRPr="00050C18">
        <w:rPr>
          <w:sz w:val="24"/>
          <w:szCs w:val="24"/>
        </w:rPr>
        <w:tab/>
      </w:r>
      <w:r w:rsidRPr="00050C18">
        <w:rPr>
          <w:sz w:val="24"/>
          <w:szCs w:val="24"/>
        </w:rPr>
        <w:tab/>
      </w:r>
      <w:r w:rsidRPr="00050C18">
        <w:rPr>
          <w:sz w:val="24"/>
          <w:szCs w:val="24"/>
        </w:rPr>
        <w:tab/>
        <w:t xml:space="preserve">[ ] </w:t>
      </w:r>
      <w:r>
        <w:rPr>
          <w:sz w:val="24"/>
          <w:szCs w:val="24"/>
        </w:rPr>
        <w:t>W</w:t>
      </w:r>
      <w:r w:rsidRPr="00050C18">
        <w:rPr>
          <w:sz w:val="24"/>
          <w:szCs w:val="24"/>
        </w:rPr>
        <w:t>ithin the parish</w:t>
      </w:r>
    </w:p>
    <w:p w:rsidR="00562A84" w:rsidRPr="00050C18" w:rsidRDefault="00562A84" w:rsidP="00562A84">
      <w:pPr>
        <w:pStyle w:val="NoSpacing"/>
        <w:rPr>
          <w:sz w:val="24"/>
          <w:szCs w:val="24"/>
        </w:rPr>
      </w:pPr>
      <w:r w:rsidRPr="00050C18">
        <w:rPr>
          <w:sz w:val="24"/>
          <w:szCs w:val="24"/>
        </w:rPr>
        <w:t>[ ] Less than one hour journey</w:t>
      </w:r>
      <w:r w:rsidRPr="00050C18">
        <w:rPr>
          <w:sz w:val="24"/>
          <w:szCs w:val="24"/>
        </w:rPr>
        <w:tab/>
      </w:r>
      <w:r w:rsidRPr="00050C18">
        <w:rPr>
          <w:sz w:val="24"/>
          <w:szCs w:val="24"/>
        </w:rPr>
        <w:tab/>
      </w:r>
      <w:r w:rsidRPr="00050C18">
        <w:rPr>
          <w:sz w:val="24"/>
          <w:szCs w:val="24"/>
        </w:rPr>
        <w:tab/>
        <w:t>[ ] More than one hour journey</w:t>
      </w:r>
    </w:p>
    <w:p w:rsidR="00562A84" w:rsidRDefault="00562A84" w:rsidP="00562A84">
      <w:pPr>
        <w:pStyle w:val="NoSpacing"/>
        <w:rPr>
          <w:b/>
          <w:sz w:val="24"/>
          <w:szCs w:val="24"/>
        </w:rPr>
      </w:pPr>
    </w:p>
    <w:p w:rsidR="00562A84" w:rsidRPr="00E808EA" w:rsidRDefault="00562A84" w:rsidP="00562A84">
      <w:pPr>
        <w:pStyle w:val="NoSpacing"/>
        <w:rPr>
          <w:b/>
          <w:sz w:val="24"/>
          <w:szCs w:val="24"/>
        </w:rPr>
      </w:pPr>
      <w:r>
        <w:rPr>
          <w:b/>
          <w:sz w:val="24"/>
          <w:szCs w:val="24"/>
        </w:rPr>
        <w:t xml:space="preserve">18. </w:t>
      </w:r>
      <w:r w:rsidRPr="00050C18">
        <w:rPr>
          <w:b/>
          <w:sz w:val="24"/>
          <w:szCs w:val="24"/>
        </w:rPr>
        <w:t>Have you considered starting a business from home?</w:t>
      </w:r>
    </w:p>
    <w:p w:rsidR="00562A84" w:rsidRDefault="00562A84" w:rsidP="00562A84">
      <w:pPr>
        <w:pStyle w:val="NoSpacing"/>
        <w:rPr>
          <w:sz w:val="24"/>
          <w:szCs w:val="24"/>
        </w:rPr>
      </w:pPr>
    </w:p>
    <w:p w:rsidR="00562A84" w:rsidRPr="00050C18" w:rsidRDefault="00562A84" w:rsidP="00562A84">
      <w:pPr>
        <w:pStyle w:val="NoSpacing"/>
        <w:rPr>
          <w:sz w:val="24"/>
          <w:szCs w:val="24"/>
        </w:rPr>
      </w:pPr>
      <w:r>
        <w:rPr>
          <w:sz w:val="24"/>
          <w:szCs w:val="24"/>
        </w:rPr>
        <w:t>[ ]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50C18">
        <w:rPr>
          <w:sz w:val="24"/>
          <w:szCs w:val="24"/>
        </w:rPr>
        <w:t>[ ] No</w:t>
      </w:r>
      <w:r>
        <w:rPr>
          <w:sz w:val="24"/>
          <w:szCs w:val="24"/>
        </w:rPr>
        <w:t xml:space="preserve">  </w:t>
      </w:r>
      <w:r>
        <w:rPr>
          <w:sz w:val="24"/>
          <w:szCs w:val="24"/>
        </w:rPr>
        <w:tab/>
      </w:r>
      <w:r>
        <w:rPr>
          <w:sz w:val="24"/>
          <w:szCs w:val="24"/>
        </w:rPr>
        <w:tab/>
      </w:r>
      <w:r>
        <w:rPr>
          <w:sz w:val="24"/>
          <w:szCs w:val="24"/>
        </w:rPr>
        <w:tab/>
      </w:r>
      <w:r>
        <w:rPr>
          <w:sz w:val="24"/>
          <w:szCs w:val="24"/>
        </w:rPr>
        <w:tab/>
      </w:r>
      <w:r w:rsidRPr="00050C18">
        <w:rPr>
          <w:sz w:val="24"/>
          <w:szCs w:val="24"/>
        </w:rPr>
        <w:t xml:space="preserve">[ ] </w:t>
      </w:r>
      <w:r>
        <w:rPr>
          <w:sz w:val="24"/>
          <w:szCs w:val="24"/>
        </w:rPr>
        <w:t>Already do</w:t>
      </w:r>
      <w:r>
        <w:rPr>
          <w:sz w:val="24"/>
          <w:szCs w:val="24"/>
        </w:rPr>
        <w:tab/>
      </w:r>
    </w:p>
    <w:p w:rsidR="00562A84" w:rsidRPr="00050C18" w:rsidRDefault="00562A84" w:rsidP="00562A84">
      <w:pPr>
        <w:pStyle w:val="NoSpacing"/>
        <w:rPr>
          <w:sz w:val="24"/>
          <w:szCs w:val="24"/>
        </w:rPr>
      </w:pPr>
    </w:p>
    <w:p w:rsidR="00562A84" w:rsidRPr="00050C18" w:rsidRDefault="00562A84" w:rsidP="00562A84">
      <w:pPr>
        <w:pStyle w:val="NoSpacing"/>
        <w:rPr>
          <w:b/>
          <w:sz w:val="24"/>
          <w:szCs w:val="24"/>
        </w:rPr>
      </w:pPr>
      <w:r>
        <w:rPr>
          <w:b/>
          <w:sz w:val="24"/>
          <w:szCs w:val="24"/>
        </w:rPr>
        <w:t xml:space="preserve">19. </w:t>
      </w:r>
      <w:r w:rsidRPr="00050C18">
        <w:rPr>
          <w:b/>
          <w:sz w:val="24"/>
          <w:szCs w:val="24"/>
        </w:rPr>
        <w:t>Have you considered working from home?</w:t>
      </w:r>
    </w:p>
    <w:p w:rsidR="00562A84" w:rsidRPr="00050C18" w:rsidRDefault="00562A84" w:rsidP="00562A84">
      <w:pPr>
        <w:pStyle w:val="NoSpacing"/>
        <w:rPr>
          <w:sz w:val="24"/>
          <w:szCs w:val="24"/>
        </w:rPr>
      </w:pPr>
    </w:p>
    <w:p w:rsidR="00562A84" w:rsidRPr="00050C18" w:rsidRDefault="00562A84" w:rsidP="00562A84">
      <w:pPr>
        <w:pStyle w:val="NoSpacing"/>
        <w:rPr>
          <w:sz w:val="24"/>
          <w:szCs w:val="24"/>
        </w:rPr>
      </w:pPr>
      <w:r>
        <w:rPr>
          <w:sz w:val="24"/>
          <w:szCs w:val="24"/>
        </w:rPr>
        <w:t>[ ]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50C18">
        <w:rPr>
          <w:sz w:val="24"/>
          <w:szCs w:val="24"/>
        </w:rPr>
        <w:t>[ ] No</w:t>
      </w:r>
      <w:r>
        <w:rPr>
          <w:sz w:val="24"/>
          <w:szCs w:val="24"/>
        </w:rPr>
        <w:t xml:space="preserve">  </w:t>
      </w:r>
      <w:r>
        <w:rPr>
          <w:sz w:val="24"/>
          <w:szCs w:val="24"/>
        </w:rPr>
        <w:tab/>
      </w:r>
      <w:r>
        <w:rPr>
          <w:sz w:val="24"/>
          <w:szCs w:val="24"/>
        </w:rPr>
        <w:tab/>
      </w:r>
      <w:r>
        <w:rPr>
          <w:sz w:val="24"/>
          <w:szCs w:val="24"/>
        </w:rPr>
        <w:tab/>
      </w:r>
      <w:r>
        <w:rPr>
          <w:sz w:val="24"/>
          <w:szCs w:val="24"/>
        </w:rPr>
        <w:tab/>
      </w:r>
      <w:r w:rsidRPr="00050C18">
        <w:rPr>
          <w:sz w:val="24"/>
          <w:szCs w:val="24"/>
        </w:rPr>
        <w:t xml:space="preserve">[ ] </w:t>
      </w:r>
      <w:r>
        <w:rPr>
          <w:sz w:val="24"/>
          <w:szCs w:val="24"/>
        </w:rPr>
        <w:t>Already do</w:t>
      </w:r>
      <w:r>
        <w:rPr>
          <w:sz w:val="24"/>
          <w:szCs w:val="24"/>
        </w:rPr>
        <w:tab/>
      </w:r>
    </w:p>
    <w:p w:rsidR="00562A84" w:rsidRPr="00050C18" w:rsidRDefault="00562A84" w:rsidP="00562A84">
      <w:pPr>
        <w:pStyle w:val="NoSpacing"/>
        <w:rPr>
          <w:sz w:val="24"/>
          <w:szCs w:val="24"/>
        </w:rPr>
      </w:pPr>
    </w:p>
    <w:p w:rsidR="00562A84" w:rsidRPr="00BA5FDB" w:rsidRDefault="00562A84" w:rsidP="00562A84">
      <w:pPr>
        <w:rPr>
          <w:b/>
          <w:sz w:val="24"/>
          <w:szCs w:val="24"/>
        </w:rPr>
      </w:pPr>
      <w:r>
        <w:rPr>
          <w:b/>
          <w:sz w:val="24"/>
          <w:szCs w:val="24"/>
        </w:rPr>
        <w:t xml:space="preserve">20. </w:t>
      </w:r>
      <w:r w:rsidRPr="00050C18">
        <w:rPr>
          <w:b/>
          <w:sz w:val="24"/>
          <w:szCs w:val="24"/>
        </w:rPr>
        <w:t>Would you be interested in using a local ‘hot desk’ facility (i.e. fully equipped local office space available for rent on a weekly, daily or hourly rate)?</w:t>
      </w:r>
    </w:p>
    <w:p w:rsidR="00562A84" w:rsidRPr="00050C18" w:rsidRDefault="00562A84" w:rsidP="00562A84">
      <w:pPr>
        <w:pStyle w:val="NoSpacing"/>
        <w:rPr>
          <w:sz w:val="24"/>
          <w:szCs w:val="24"/>
        </w:rPr>
      </w:pPr>
      <w:r>
        <w:rPr>
          <w:sz w:val="24"/>
          <w:szCs w:val="24"/>
        </w:rPr>
        <w:t>[ ] Yes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50C18">
        <w:rPr>
          <w:sz w:val="24"/>
          <w:szCs w:val="24"/>
        </w:rPr>
        <w:t>[ ] No</w:t>
      </w:r>
      <w:r>
        <w:rPr>
          <w:sz w:val="24"/>
          <w:szCs w:val="24"/>
        </w:rPr>
        <w:t xml:space="preserve">  </w:t>
      </w:r>
      <w:r>
        <w:rPr>
          <w:sz w:val="24"/>
          <w:szCs w:val="24"/>
        </w:rPr>
        <w:tab/>
      </w:r>
      <w:r>
        <w:rPr>
          <w:sz w:val="24"/>
          <w:szCs w:val="24"/>
        </w:rPr>
        <w:tab/>
      </w:r>
      <w:r>
        <w:rPr>
          <w:sz w:val="24"/>
          <w:szCs w:val="24"/>
        </w:rPr>
        <w:tab/>
      </w:r>
      <w:r>
        <w:rPr>
          <w:sz w:val="24"/>
          <w:szCs w:val="24"/>
        </w:rPr>
        <w:tab/>
      </w:r>
      <w:r w:rsidRPr="00050C18">
        <w:rPr>
          <w:sz w:val="24"/>
          <w:szCs w:val="24"/>
        </w:rPr>
        <w:t xml:space="preserve">[ ] </w:t>
      </w:r>
      <w:r>
        <w:rPr>
          <w:sz w:val="24"/>
          <w:szCs w:val="24"/>
        </w:rPr>
        <w:t>Already do</w:t>
      </w:r>
      <w:r>
        <w:rPr>
          <w:sz w:val="24"/>
          <w:szCs w:val="24"/>
        </w:rPr>
        <w:tab/>
      </w:r>
    </w:p>
    <w:p w:rsidR="00562A84" w:rsidRPr="00050C18" w:rsidRDefault="00562A84" w:rsidP="00562A84">
      <w:pPr>
        <w:pStyle w:val="NoSpacing"/>
        <w:rPr>
          <w:sz w:val="24"/>
          <w:szCs w:val="24"/>
        </w:rPr>
      </w:pPr>
    </w:p>
    <w:p w:rsidR="00562A84" w:rsidRPr="00050C18" w:rsidRDefault="00562A84" w:rsidP="00562A84">
      <w:pPr>
        <w:pStyle w:val="NoSpacing"/>
        <w:rPr>
          <w:b/>
          <w:sz w:val="24"/>
          <w:szCs w:val="24"/>
        </w:rPr>
      </w:pPr>
      <w:r>
        <w:rPr>
          <w:b/>
          <w:sz w:val="24"/>
          <w:szCs w:val="24"/>
        </w:rPr>
        <w:t xml:space="preserve">21. </w:t>
      </w:r>
      <w:r w:rsidRPr="00050C18">
        <w:rPr>
          <w:b/>
          <w:sz w:val="24"/>
          <w:szCs w:val="24"/>
        </w:rPr>
        <w:t>Would you welcome any of the following to support local employment opportunities?</w:t>
      </w:r>
    </w:p>
    <w:p w:rsidR="00562A84" w:rsidRPr="00050C18" w:rsidRDefault="00562A84" w:rsidP="00562A84">
      <w:pPr>
        <w:pStyle w:val="NoSpacing"/>
        <w:rPr>
          <w:sz w:val="24"/>
          <w:szCs w:val="24"/>
        </w:rPr>
      </w:pPr>
      <w:r w:rsidRPr="00050C18">
        <w:rPr>
          <w:sz w:val="24"/>
          <w:szCs w:val="24"/>
        </w:rPr>
        <w:t>PLEASE TICK ALL THAT APPLY</w:t>
      </w:r>
    </w:p>
    <w:p w:rsidR="00562A84" w:rsidRPr="00050C18" w:rsidRDefault="00562A84" w:rsidP="00562A84">
      <w:pPr>
        <w:pStyle w:val="NoSpacing"/>
        <w:rPr>
          <w:sz w:val="24"/>
          <w:szCs w:val="24"/>
        </w:rPr>
      </w:pPr>
    </w:p>
    <w:p w:rsidR="00562A84" w:rsidRPr="00050C18" w:rsidRDefault="00562A84" w:rsidP="00562A84">
      <w:pPr>
        <w:pStyle w:val="NoSpacing"/>
        <w:rPr>
          <w:sz w:val="24"/>
          <w:szCs w:val="24"/>
        </w:rPr>
      </w:pPr>
      <w:r w:rsidRPr="00050C18">
        <w:rPr>
          <w:sz w:val="24"/>
          <w:szCs w:val="24"/>
        </w:rPr>
        <w:t>[ ] Small retail units e.g. village or community shop</w:t>
      </w:r>
      <w:r w:rsidRPr="00050C18">
        <w:rPr>
          <w:sz w:val="24"/>
          <w:szCs w:val="24"/>
        </w:rPr>
        <w:tab/>
        <w:t>[ ] Retail with living accommodation</w:t>
      </w:r>
    </w:p>
    <w:p w:rsidR="00562A84" w:rsidRPr="00050C18" w:rsidRDefault="00562A84" w:rsidP="00562A84">
      <w:pPr>
        <w:pStyle w:val="NoSpacing"/>
        <w:rPr>
          <w:sz w:val="24"/>
          <w:szCs w:val="24"/>
        </w:rPr>
      </w:pPr>
      <w:r w:rsidRPr="00050C18">
        <w:rPr>
          <w:sz w:val="24"/>
          <w:szCs w:val="24"/>
        </w:rPr>
        <w:t>[ ] Work an</w:t>
      </w:r>
      <w:r w:rsidR="00621908">
        <w:rPr>
          <w:sz w:val="24"/>
          <w:szCs w:val="24"/>
        </w:rPr>
        <w:t>d live light industrial units</w:t>
      </w:r>
      <w:r w:rsidR="00621908">
        <w:rPr>
          <w:sz w:val="24"/>
          <w:szCs w:val="24"/>
        </w:rPr>
        <w:tab/>
      </w:r>
      <w:r w:rsidR="00621908">
        <w:rPr>
          <w:sz w:val="24"/>
          <w:szCs w:val="24"/>
        </w:rPr>
        <w:tab/>
      </w:r>
      <w:r w:rsidRPr="00050C18">
        <w:rPr>
          <w:sz w:val="24"/>
          <w:szCs w:val="24"/>
        </w:rPr>
        <w:t xml:space="preserve">[ ] Provision of a </w:t>
      </w:r>
      <w:r>
        <w:rPr>
          <w:sz w:val="24"/>
          <w:szCs w:val="24"/>
        </w:rPr>
        <w:t xml:space="preserve">local </w:t>
      </w:r>
      <w:r w:rsidRPr="00050C18">
        <w:rPr>
          <w:sz w:val="24"/>
          <w:szCs w:val="24"/>
        </w:rPr>
        <w:t>work hub (</w:t>
      </w:r>
      <w:r>
        <w:rPr>
          <w:sz w:val="24"/>
          <w:szCs w:val="24"/>
        </w:rPr>
        <w:t>‘</w:t>
      </w:r>
      <w:r w:rsidRPr="00050C18">
        <w:rPr>
          <w:sz w:val="24"/>
          <w:szCs w:val="24"/>
        </w:rPr>
        <w:t>hot desking</w:t>
      </w:r>
      <w:r>
        <w:rPr>
          <w:sz w:val="24"/>
          <w:szCs w:val="24"/>
        </w:rPr>
        <w:t>’</w:t>
      </w:r>
      <w:r w:rsidRPr="00050C18">
        <w:rPr>
          <w:sz w:val="24"/>
          <w:szCs w:val="24"/>
        </w:rPr>
        <w:t>)</w:t>
      </w:r>
    </w:p>
    <w:p w:rsidR="00562A84" w:rsidRPr="00050C18" w:rsidRDefault="00562A84" w:rsidP="00562A84">
      <w:pPr>
        <w:pStyle w:val="NoSpacing"/>
        <w:rPr>
          <w:sz w:val="24"/>
          <w:szCs w:val="24"/>
        </w:rPr>
      </w:pPr>
      <w:r w:rsidRPr="00050C18">
        <w:rPr>
          <w:sz w:val="24"/>
          <w:szCs w:val="24"/>
        </w:rPr>
        <w:t>[ ] Small industrial units / artisan units</w:t>
      </w:r>
      <w:r w:rsidRPr="00050C18">
        <w:rPr>
          <w:sz w:val="24"/>
          <w:szCs w:val="24"/>
        </w:rPr>
        <w:tab/>
      </w:r>
      <w:r w:rsidRPr="00050C18">
        <w:rPr>
          <w:sz w:val="24"/>
          <w:szCs w:val="24"/>
        </w:rPr>
        <w:tab/>
        <w:t>[ ] Farm</w:t>
      </w:r>
      <w:r>
        <w:rPr>
          <w:sz w:val="24"/>
          <w:szCs w:val="24"/>
        </w:rPr>
        <w:t xml:space="preserve"> </w:t>
      </w:r>
      <w:r w:rsidRPr="00050C18">
        <w:rPr>
          <w:sz w:val="24"/>
          <w:szCs w:val="24"/>
        </w:rPr>
        <w:t>shop</w:t>
      </w:r>
    </w:p>
    <w:p w:rsidR="00562A84" w:rsidRPr="00050C18" w:rsidRDefault="00562A84" w:rsidP="00562A84">
      <w:pPr>
        <w:pStyle w:val="NoSpacing"/>
        <w:rPr>
          <w:sz w:val="24"/>
          <w:szCs w:val="24"/>
        </w:rPr>
      </w:pPr>
      <w:r w:rsidRPr="00050C18">
        <w:rPr>
          <w:sz w:val="24"/>
          <w:szCs w:val="24"/>
        </w:rPr>
        <w:t>[ ] Con</w:t>
      </w:r>
      <w:r w:rsidR="00621908">
        <w:rPr>
          <w:sz w:val="24"/>
          <w:szCs w:val="24"/>
        </w:rPr>
        <w:t>version of barns to workspace</w:t>
      </w:r>
      <w:r w:rsidR="00621908">
        <w:rPr>
          <w:sz w:val="24"/>
          <w:szCs w:val="24"/>
        </w:rPr>
        <w:tab/>
      </w:r>
      <w:r w:rsidR="00621908">
        <w:rPr>
          <w:sz w:val="24"/>
          <w:szCs w:val="24"/>
        </w:rPr>
        <w:tab/>
      </w:r>
      <w:r w:rsidRPr="00050C18">
        <w:rPr>
          <w:sz w:val="24"/>
          <w:szCs w:val="24"/>
        </w:rPr>
        <w:t>[ ] Faster broadband connection</w:t>
      </w:r>
    </w:p>
    <w:p w:rsidR="00562A84" w:rsidRPr="00050C18" w:rsidRDefault="00562A84" w:rsidP="00562A84">
      <w:pPr>
        <w:pStyle w:val="NoSpacing"/>
        <w:rPr>
          <w:sz w:val="24"/>
          <w:szCs w:val="24"/>
        </w:rPr>
      </w:pPr>
      <w:r w:rsidRPr="00050C18">
        <w:rPr>
          <w:sz w:val="24"/>
          <w:szCs w:val="24"/>
        </w:rPr>
        <w:t xml:space="preserve">[ ] </w:t>
      </w:r>
      <w:r>
        <w:rPr>
          <w:sz w:val="24"/>
          <w:szCs w:val="24"/>
        </w:rPr>
        <w:t>E</w:t>
      </w:r>
      <w:r w:rsidRPr="00050C18">
        <w:rPr>
          <w:sz w:val="24"/>
          <w:szCs w:val="24"/>
        </w:rPr>
        <w:t>xpanding traditional agricultural enterprises</w:t>
      </w:r>
      <w:r w:rsidRPr="00050C18">
        <w:rPr>
          <w:sz w:val="24"/>
          <w:szCs w:val="24"/>
        </w:rPr>
        <w:tab/>
        <w:t xml:space="preserve">[ ] Large scale Intensive agriculture and horticulture </w:t>
      </w:r>
    </w:p>
    <w:p w:rsidR="00562A84" w:rsidRPr="00050C18" w:rsidRDefault="00562A84" w:rsidP="00562A84">
      <w:pPr>
        <w:pStyle w:val="NoSpacing"/>
        <w:rPr>
          <w:b/>
          <w:sz w:val="24"/>
          <w:szCs w:val="24"/>
        </w:rPr>
      </w:pPr>
      <w:r w:rsidRPr="00050C18">
        <w:rPr>
          <w:sz w:val="24"/>
          <w:szCs w:val="24"/>
        </w:rPr>
        <w:t>[ ] Other</w:t>
      </w:r>
      <w:r>
        <w:rPr>
          <w:sz w:val="24"/>
          <w:szCs w:val="24"/>
        </w:rPr>
        <w:t>, p</w:t>
      </w:r>
      <w:r w:rsidRPr="00050C18">
        <w:rPr>
          <w:sz w:val="24"/>
          <w:szCs w:val="24"/>
        </w:rPr>
        <w:t>lease specify:</w:t>
      </w:r>
    </w:p>
    <w:p w:rsidR="00562A84" w:rsidRPr="00050C18" w:rsidRDefault="00562A84" w:rsidP="00562A84">
      <w:pPr>
        <w:pStyle w:val="NoSpacing"/>
        <w:rPr>
          <w:sz w:val="24"/>
          <w:szCs w:val="24"/>
        </w:rPr>
      </w:pPr>
    </w:p>
    <w:p w:rsidR="00562A84" w:rsidRPr="00050C18" w:rsidRDefault="00562A84" w:rsidP="00562A84">
      <w:pPr>
        <w:pStyle w:val="NoSpacing"/>
        <w:rPr>
          <w:sz w:val="24"/>
          <w:szCs w:val="24"/>
        </w:rPr>
      </w:pPr>
      <w:r w:rsidRPr="00050C18">
        <w:rPr>
          <w:sz w:val="24"/>
          <w:szCs w:val="24"/>
        </w:rPr>
        <w:t>_______________________________________________________________________________</w:t>
      </w:r>
    </w:p>
    <w:p w:rsidR="00562A84" w:rsidRDefault="00562A84" w:rsidP="00562A84">
      <w:pPr>
        <w:pStyle w:val="NoSpacing"/>
        <w:rPr>
          <w:sz w:val="24"/>
          <w:szCs w:val="24"/>
        </w:rPr>
      </w:pPr>
    </w:p>
    <w:p w:rsidR="00562A84" w:rsidRPr="00050C18" w:rsidRDefault="00562A84" w:rsidP="00562A84">
      <w:pPr>
        <w:pStyle w:val="NoSpacing"/>
        <w:rPr>
          <w:sz w:val="24"/>
          <w:szCs w:val="24"/>
        </w:rPr>
      </w:pPr>
    </w:p>
    <w:p w:rsidR="00562A84" w:rsidRPr="00050C18" w:rsidRDefault="00562A84" w:rsidP="00562A84">
      <w:pPr>
        <w:pStyle w:val="NoSpacing"/>
        <w:rPr>
          <w:b/>
          <w:sz w:val="24"/>
          <w:szCs w:val="24"/>
        </w:rPr>
      </w:pPr>
      <w:r>
        <w:rPr>
          <w:b/>
          <w:sz w:val="24"/>
          <w:szCs w:val="24"/>
        </w:rPr>
        <w:t xml:space="preserve">22. </w:t>
      </w:r>
      <w:r w:rsidRPr="00050C18">
        <w:rPr>
          <w:b/>
          <w:sz w:val="24"/>
          <w:szCs w:val="24"/>
        </w:rPr>
        <w:t xml:space="preserve">What, if any, forms of </w:t>
      </w:r>
      <w:r>
        <w:rPr>
          <w:b/>
          <w:sz w:val="24"/>
          <w:szCs w:val="24"/>
        </w:rPr>
        <w:t xml:space="preserve">small scale </w:t>
      </w:r>
      <w:r w:rsidRPr="00050C18">
        <w:rPr>
          <w:b/>
          <w:sz w:val="24"/>
          <w:szCs w:val="24"/>
        </w:rPr>
        <w:t xml:space="preserve">tourism related building or land use </w:t>
      </w:r>
      <w:r>
        <w:rPr>
          <w:b/>
          <w:sz w:val="24"/>
          <w:szCs w:val="24"/>
        </w:rPr>
        <w:t>do</w:t>
      </w:r>
      <w:r w:rsidRPr="00050C18">
        <w:rPr>
          <w:b/>
          <w:sz w:val="24"/>
          <w:szCs w:val="24"/>
        </w:rPr>
        <w:t xml:space="preserve"> you welcome</w:t>
      </w:r>
      <w:r>
        <w:rPr>
          <w:b/>
          <w:sz w:val="24"/>
          <w:szCs w:val="24"/>
        </w:rPr>
        <w:t xml:space="preserve"> in our parish</w:t>
      </w:r>
      <w:r w:rsidRPr="00050C18">
        <w:rPr>
          <w:b/>
          <w:sz w:val="24"/>
          <w:szCs w:val="24"/>
        </w:rPr>
        <w:t>?</w:t>
      </w:r>
    </w:p>
    <w:p w:rsidR="00562A84" w:rsidRPr="00050C18" w:rsidRDefault="00562A84" w:rsidP="00562A84">
      <w:pPr>
        <w:pStyle w:val="NoSpacing"/>
        <w:rPr>
          <w:sz w:val="24"/>
          <w:szCs w:val="24"/>
        </w:rPr>
      </w:pPr>
      <w:r w:rsidRPr="00050C18">
        <w:rPr>
          <w:sz w:val="24"/>
          <w:szCs w:val="24"/>
        </w:rPr>
        <w:t>(PLEASE TICK ALL THAT APPLY)</w:t>
      </w:r>
    </w:p>
    <w:p w:rsidR="00562A84" w:rsidRPr="00050C18" w:rsidRDefault="00562A84" w:rsidP="00562A84">
      <w:pPr>
        <w:pStyle w:val="NoSpacing"/>
        <w:rPr>
          <w:sz w:val="24"/>
          <w:szCs w:val="24"/>
        </w:rPr>
      </w:pPr>
    </w:p>
    <w:p w:rsidR="00562A84" w:rsidRPr="00050C18" w:rsidRDefault="00562A84" w:rsidP="00562A84">
      <w:pPr>
        <w:pStyle w:val="NoSpacing"/>
        <w:rPr>
          <w:sz w:val="24"/>
          <w:szCs w:val="24"/>
        </w:rPr>
      </w:pPr>
      <w:r w:rsidRPr="00050C18">
        <w:rPr>
          <w:sz w:val="24"/>
          <w:szCs w:val="24"/>
        </w:rPr>
        <w:t>[</w:t>
      </w:r>
      <w:r>
        <w:rPr>
          <w:sz w:val="24"/>
          <w:szCs w:val="24"/>
        </w:rPr>
        <w:t xml:space="preserve"> ] Yurt / teepee / Shepherds hut</w:t>
      </w:r>
      <w:r w:rsidRPr="00050C18">
        <w:rPr>
          <w:sz w:val="24"/>
          <w:szCs w:val="24"/>
        </w:rPr>
        <w:t xml:space="preserve"> / Glamping </w:t>
      </w:r>
      <w:r>
        <w:rPr>
          <w:sz w:val="24"/>
          <w:szCs w:val="24"/>
        </w:rPr>
        <w:t>etc</w:t>
      </w:r>
      <w:r w:rsidRPr="00050C18">
        <w:rPr>
          <w:sz w:val="24"/>
          <w:szCs w:val="24"/>
        </w:rPr>
        <w:tab/>
        <w:t>[ ] Traditional small camping site (</w:t>
      </w:r>
      <w:r>
        <w:rPr>
          <w:sz w:val="24"/>
          <w:szCs w:val="24"/>
        </w:rPr>
        <w:t>five</w:t>
      </w:r>
      <w:r w:rsidRPr="00050C18">
        <w:rPr>
          <w:sz w:val="24"/>
          <w:szCs w:val="24"/>
        </w:rPr>
        <w:t xml:space="preserve"> tents or less)</w:t>
      </w:r>
    </w:p>
    <w:p w:rsidR="00562A84" w:rsidRPr="00050C18" w:rsidRDefault="00562A84" w:rsidP="00562A84">
      <w:pPr>
        <w:pStyle w:val="NoSpacing"/>
        <w:rPr>
          <w:sz w:val="24"/>
          <w:szCs w:val="24"/>
        </w:rPr>
      </w:pPr>
      <w:r w:rsidRPr="00050C18">
        <w:rPr>
          <w:sz w:val="24"/>
          <w:szCs w:val="24"/>
        </w:rPr>
        <w:t>[ ] Small caravanning site (5 vans or less)</w:t>
      </w:r>
      <w:r w:rsidRPr="00050C18">
        <w:rPr>
          <w:sz w:val="24"/>
          <w:szCs w:val="24"/>
        </w:rPr>
        <w:tab/>
      </w:r>
      <w:r w:rsidRPr="00050C18">
        <w:rPr>
          <w:sz w:val="24"/>
          <w:szCs w:val="24"/>
        </w:rPr>
        <w:tab/>
        <w:t xml:space="preserve">[ ] Small hotel / Bed and Breakfast </w:t>
      </w:r>
    </w:p>
    <w:p w:rsidR="00562A84" w:rsidRPr="00050C18" w:rsidRDefault="00562A84" w:rsidP="00562A84">
      <w:pPr>
        <w:pStyle w:val="NoSpacing"/>
        <w:rPr>
          <w:sz w:val="24"/>
          <w:szCs w:val="24"/>
        </w:rPr>
      </w:pPr>
      <w:r w:rsidRPr="00050C18">
        <w:rPr>
          <w:sz w:val="24"/>
          <w:szCs w:val="24"/>
        </w:rPr>
        <w:t>[ ] Pubs / restaurants / cafes</w:t>
      </w:r>
      <w:r w:rsidRPr="00050C18">
        <w:rPr>
          <w:sz w:val="24"/>
          <w:szCs w:val="24"/>
        </w:rPr>
        <w:tab/>
      </w:r>
      <w:r w:rsidRPr="00050C18">
        <w:rPr>
          <w:sz w:val="24"/>
          <w:szCs w:val="24"/>
        </w:rPr>
        <w:tab/>
      </w:r>
      <w:r w:rsidRPr="00050C18">
        <w:rPr>
          <w:sz w:val="24"/>
          <w:szCs w:val="24"/>
        </w:rPr>
        <w:tab/>
      </w:r>
      <w:r w:rsidRPr="00050C18">
        <w:rPr>
          <w:sz w:val="24"/>
          <w:szCs w:val="24"/>
        </w:rPr>
        <w:tab/>
        <w:t>[ ] Museums and Galleries</w:t>
      </w:r>
    </w:p>
    <w:p w:rsidR="00562A84" w:rsidRPr="00050C18" w:rsidRDefault="00562A84" w:rsidP="00562A84">
      <w:pPr>
        <w:pStyle w:val="NoSpacing"/>
        <w:rPr>
          <w:sz w:val="24"/>
          <w:szCs w:val="24"/>
        </w:rPr>
      </w:pPr>
      <w:r w:rsidRPr="00050C18">
        <w:rPr>
          <w:sz w:val="24"/>
          <w:szCs w:val="24"/>
        </w:rPr>
        <w:t xml:space="preserve">[ ] </w:t>
      </w:r>
      <w:r>
        <w:rPr>
          <w:sz w:val="24"/>
          <w:szCs w:val="24"/>
        </w:rPr>
        <w:t>Self-catering accommodation</w:t>
      </w:r>
      <w:r w:rsidRPr="00050C18">
        <w:rPr>
          <w:sz w:val="24"/>
          <w:szCs w:val="24"/>
        </w:rPr>
        <w:t xml:space="preserve"> </w:t>
      </w:r>
      <w:r>
        <w:rPr>
          <w:sz w:val="24"/>
          <w:szCs w:val="24"/>
        </w:rPr>
        <w:tab/>
      </w:r>
      <w:r>
        <w:rPr>
          <w:sz w:val="24"/>
          <w:szCs w:val="24"/>
        </w:rPr>
        <w:tab/>
      </w:r>
      <w:r>
        <w:rPr>
          <w:sz w:val="24"/>
          <w:szCs w:val="24"/>
        </w:rPr>
        <w:tab/>
        <w:t>[ ] Other, p</w:t>
      </w:r>
      <w:r w:rsidRPr="00050C18">
        <w:rPr>
          <w:sz w:val="24"/>
          <w:szCs w:val="24"/>
        </w:rPr>
        <w:t>lease specify:</w:t>
      </w:r>
    </w:p>
    <w:p w:rsidR="00562A84" w:rsidRPr="00050C18" w:rsidRDefault="00562A84" w:rsidP="00562A84">
      <w:pPr>
        <w:pStyle w:val="NoSpacing"/>
        <w:rPr>
          <w:sz w:val="24"/>
          <w:szCs w:val="24"/>
        </w:rPr>
      </w:pPr>
    </w:p>
    <w:p w:rsidR="00562A84" w:rsidRPr="00050C18" w:rsidRDefault="00562A84" w:rsidP="00562A84">
      <w:pPr>
        <w:pStyle w:val="NoSpacing"/>
        <w:rPr>
          <w:sz w:val="24"/>
          <w:szCs w:val="24"/>
        </w:rPr>
      </w:pPr>
      <w:r w:rsidRPr="00050C18">
        <w:rPr>
          <w:sz w:val="24"/>
          <w:szCs w:val="24"/>
        </w:rPr>
        <w:t>_______________________________________________________________________________</w:t>
      </w:r>
    </w:p>
    <w:p w:rsidR="00562A84" w:rsidRPr="00050C18" w:rsidRDefault="00562A84" w:rsidP="00562A84">
      <w:pPr>
        <w:pStyle w:val="NoSpacing"/>
        <w:rPr>
          <w:sz w:val="24"/>
          <w:szCs w:val="24"/>
        </w:rPr>
      </w:pPr>
    </w:p>
    <w:p w:rsidR="00562A84" w:rsidRDefault="00562A84" w:rsidP="00562A84">
      <w:pPr>
        <w:pStyle w:val="NoSpacing"/>
        <w:rPr>
          <w:b/>
          <w:sz w:val="24"/>
          <w:szCs w:val="24"/>
        </w:rPr>
      </w:pPr>
    </w:p>
    <w:p w:rsidR="00562A84" w:rsidRPr="004D33B1" w:rsidRDefault="00562A84" w:rsidP="00562A84">
      <w:pPr>
        <w:pStyle w:val="NoSpacing"/>
        <w:rPr>
          <w:b/>
          <w:sz w:val="24"/>
          <w:szCs w:val="24"/>
        </w:rPr>
      </w:pPr>
      <w:r>
        <w:rPr>
          <w:b/>
          <w:sz w:val="24"/>
          <w:szCs w:val="24"/>
        </w:rPr>
        <w:t xml:space="preserve">23. </w:t>
      </w:r>
      <w:r w:rsidRPr="00050C18">
        <w:rPr>
          <w:b/>
          <w:sz w:val="24"/>
          <w:szCs w:val="24"/>
        </w:rPr>
        <w:t>Do you feel</w:t>
      </w:r>
      <w:r>
        <w:rPr>
          <w:b/>
          <w:sz w:val="24"/>
          <w:szCs w:val="24"/>
        </w:rPr>
        <w:t xml:space="preserve"> the historic airfields </w:t>
      </w:r>
      <w:r w:rsidRPr="00E230B9">
        <w:rPr>
          <w:b/>
          <w:sz w:val="24"/>
          <w:szCs w:val="24"/>
        </w:rPr>
        <w:t xml:space="preserve">of </w:t>
      </w:r>
      <w:r>
        <w:rPr>
          <w:b/>
          <w:sz w:val="24"/>
          <w:szCs w:val="24"/>
        </w:rPr>
        <w:t>the Blackdown Hills</w:t>
      </w:r>
      <w:r w:rsidRPr="00E230B9">
        <w:rPr>
          <w:b/>
          <w:sz w:val="24"/>
          <w:szCs w:val="24"/>
        </w:rPr>
        <w:t xml:space="preserve"> ar</w:t>
      </w:r>
      <w:r>
        <w:rPr>
          <w:b/>
          <w:sz w:val="24"/>
          <w:szCs w:val="24"/>
        </w:rPr>
        <w:t>e important assets to preserve?</w:t>
      </w:r>
    </w:p>
    <w:p w:rsidR="00562A84" w:rsidRDefault="00562A84" w:rsidP="00562A84">
      <w:pPr>
        <w:pStyle w:val="NoSpacing"/>
        <w:rPr>
          <w:sz w:val="24"/>
          <w:szCs w:val="24"/>
        </w:rPr>
      </w:pPr>
      <w:r>
        <w:rPr>
          <w:sz w:val="24"/>
          <w:szCs w:val="24"/>
        </w:rPr>
        <w:t>[ ] Yes</w:t>
      </w:r>
      <w:r>
        <w:rPr>
          <w:sz w:val="24"/>
          <w:szCs w:val="24"/>
        </w:rPr>
        <w:tab/>
      </w:r>
      <w:r>
        <w:rPr>
          <w:sz w:val="24"/>
          <w:szCs w:val="24"/>
        </w:rPr>
        <w:tab/>
      </w:r>
      <w:r>
        <w:rPr>
          <w:sz w:val="24"/>
          <w:szCs w:val="24"/>
        </w:rPr>
        <w:tab/>
      </w:r>
      <w:r>
        <w:rPr>
          <w:sz w:val="24"/>
          <w:szCs w:val="24"/>
        </w:rPr>
        <w:tab/>
      </w:r>
      <w:r>
        <w:rPr>
          <w:sz w:val="24"/>
          <w:szCs w:val="24"/>
        </w:rPr>
        <w:tab/>
        <w:t>[ ] No</w:t>
      </w:r>
      <w:r>
        <w:rPr>
          <w:sz w:val="24"/>
          <w:szCs w:val="24"/>
        </w:rPr>
        <w:tab/>
      </w:r>
      <w:r>
        <w:rPr>
          <w:sz w:val="24"/>
          <w:szCs w:val="24"/>
        </w:rPr>
        <w:tab/>
      </w:r>
      <w:r>
        <w:rPr>
          <w:sz w:val="24"/>
          <w:szCs w:val="24"/>
        </w:rPr>
        <w:tab/>
      </w:r>
      <w:r>
        <w:rPr>
          <w:sz w:val="24"/>
          <w:szCs w:val="24"/>
        </w:rPr>
        <w:tab/>
        <w:t>[ ] unsure</w:t>
      </w:r>
    </w:p>
    <w:p w:rsidR="00562A84" w:rsidRDefault="00562A84" w:rsidP="00562A84">
      <w:pPr>
        <w:pStyle w:val="NoSpacing"/>
        <w:rPr>
          <w:b/>
          <w:sz w:val="40"/>
          <w:szCs w:val="40"/>
        </w:rPr>
      </w:pPr>
    </w:p>
    <w:p w:rsidR="00562A84" w:rsidRPr="00127DE6" w:rsidRDefault="00562A84" w:rsidP="00562A84">
      <w:pPr>
        <w:pStyle w:val="NoSpacing"/>
        <w:rPr>
          <w:sz w:val="24"/>
          <w:szCs w:val="24"/>
        </w:rPr>
      </w:pPr>
      <w:r w:rsidRPr="004046AC">
        <w:rPr>
          <w:b/>
          <w:sz w:val="40"/>
          <w:szCs w:val="40"/>
        </w:rPr>
        <w:lastRenderedPageBreak/>
        <w:t>SOCIETY, COMMUNITY FACILITIES AND SERVICES</w:t>
      </w:r>
    </w:p>
    <w:p w:rsidR="00562A84" w:rsidRDefault="00562A84" w:rsidP="00562A84">
      <w:pPr>
        <w:pStyle w:val="NoSpacing"/>
        <w:rPr>
          <w:sz w:val="24"/>
          <w:szCs w:val="24"/>
        </w:rPr>
      </w:pPr>
    </w:p>
    <w:p w:rsidR="00562A84" w:rsidRDefault="00562A84" w:rsidP="00562A84">
      <w:pPr>
        <w:pStyle w:val="NoSpacing"/>
        <w:rPr>
          <w:sz w:val="24"/>
          <w:szCs w:val="24"/>
        </w:rPr>
      </w:pPr>
      <w:r w:rsidRPr="001757FB">
        <w:rPr>
          <w:sz w:val="24"/>
          <w:szCs w:val="24"/>
        </w:rPr>
        <w:t xml:space="preserve">Below is a list of services or facilities that you may use, </w:t>
      </w:r>
      <w:r>
        <w:rPr>
          <w:sz w:val="24"/>
          <w:szCs w:val="24"/>
        </w:rPr>
        <w:t xml:space="preserve">either in our parish or nearby, </w:t>
      </w:r>
      <w:r w:rsidRPr="001757FB">
        <w:rPr>
          <w:sz w:val="24"/>
          <w:szCs w:val="24"/>
        </w:rPr>
        <w:t>we would like</w:t>
      </w:r>
      <w:r>
        <w:rPr>
          <w:sz w:val="24"/>
          <w:szCs w:val="24"/>
        </w:rPr>
        <w:t xml:space="preserve"> to know how often you use these</w:t>
      </w:r>
      <w:r w:rsidRPr="001757FB">
        <w:rPr>
          <w:sz w:val="24"/>
          <w:szCs w:val="24"/>
        </w:rPr>
        <w:t xml:space="preserve">. The </w:t>
      </w:r>
      <w:r>
        <w:rPr>
          <w:sz w:val="24"/>
          <w:szCs w:val="24"/>
        </w:rPr>
        <w:t>second</w:t>
      </w:r>
      <w:r w:rsidRPr="001757FB">
        <w:rPr>
          <w:sz w:val="24"/>
          <w:szCs w:val="24"/>
        </w:rPr>
        <w:t xml:space="preserve"> question addresses your desire for the provision of facilities not currently available in our parish.</w:t>
      </w:r>
      <w:r>
        <w:rPr>
          <w:sz w:val="24"/>
          <w:szCs w:val="24"/>
        </w:rPr>
        <w:t xml:space="preserve"> </w:t>
      </w:r>
    </w:p>
    <w:p w:rsidR="00562A84" w:rsidRDefault="00562A84" w:rsidP="00562A84">
      <w:pPr>
        <w:pStyle w:val="NoSpacing"/>
        <w:rPr>
          <w:sz w:val="24"/>
          <w:szCs w:val="24"/>
        </w:rPr>
      </w:pPr>
    </w:p>
    <w:tbl>
      <w:tblPr>
        <w:tblStyle w:val="TableGrid"/>
        <w:tblW w:w="10598" w:type="dxa"/>
        <w:tblBorders>
          <w:top w:val="none" w:sz="0" w:space="0" w:color="auto"/>
          <w:left w:val="none" w:sz="0" w:space="0" w:color="auto"/>
        </w:tblBorders>
        <w:tblLayout w:type="fixed"/>
        <w:tblLook w:val="04A0" w:firstRow="1" w:lastRow="0" w:firstColumn="1" w:lastColumn="0" w:noHBand="0" w:noVBand="1"/>
      </w:tblPr>
      <w:tblGrid>
        <w:gridCol w:w="2802"/>
        <w:gridCol w:w="992"/>
        <w:gridCol w:w="992"/>
        <w:gridCol w:w="992"/>
        <w:gridCol w:w="992"/>
        <w:gridCol w:w="993"/>
        <w:gridCol w:w="1417"/>
        <w:gridCol w:w="1418"/>
      </w:tblGrid>
      <w:tr w:rsidR="00562A84" w:rsidRPr="00E230B9" w:rsidTr="0018189D">
        <w:trPr>
          <w:trHeight w:val="272"/>
        </w:trPr>
        <w:tc>
          <w:tcPr>
            <w:tcW w:w="2802" w:type="dxa"/>
            <w:tcBorders>
              <w:top w:val="nil"/>
              <w:bottom w:val="nil"/>
            </w:tcBorders>
            <w:vAlign w:val="center"/>
          </w:tcPr>
          <w:p w:rsidR="00562A84" w:rsidRPr="00E230B9" w:rsidRDefault="00562A84" w:rsidP="0018189D">
            <w:pPr>
              <w:pStyle w:val="NoSpacing"/>
              <w:jc w:val="center"/>
              <w:rPr>
                <w:sz w:val="24"/>
                <w:szCs w:val="24"/>
              </w:rPr>
            </w:pPr>
          </w:p>
        </w:tc>
        <w:tc>
          <w:tcPr>
            <w:tcW w:w="4961" w:type="dxa"/>
            <w:gridSpan w:val="5"/>
            <w:tcBorders>
              <w:top w:val="single" w:sz="4" w:space="0" w:color="auto"/>
            </w:tcBorders>
            <w:shd w:val="clear" w:color="auto" w:fill="F2F2F2" w:themeFill="background1" w:themeFillShade="F2"/>
          </w:tcPr>
          <w:p w:rsidR="00562A84" w:rsidRPr="00E230B9" w:rsidRDefault="00562A84" w:rsidP="0018189D">
            <w:pPr>
              <w:pStyle w:val="NoSpacing"/>
              <w:rPr>
                <w:b/>
                <w:sz w:val="24"/>
                <w:szCs w:val="24"/>
              </w:rPr>
            </w:pPr>
            <w:r w:rsidRPr="00E230B9">
              <w:rPr>
                <w:b/>
                <w:sz w:val="24"/>
                <w:szCs w:val="24"/>
              </w:rPr>
              <w:t xml:space="preserve">Question </w:t>
            </w:r>
            <w:r>
              <w:rPr>
                <w:b/>
                <w:sz w:val="24"/>
                <w:szCs w:val="24"/>
              </w:rPr>
              <w:t>24</w:t>
            </w:r>
          </w:p>
        </w:tc>
        <w:tc>
          <w:tcPr>
            <w:tcW w:w="2835" w:type="dxa"/>
            <w:gridSpan w:val="2"/>
            <w:tcBorders>
              <w:top w:val="single" w:sz="4" w:space="0" w:color="auto"/>
            </w:tcBorders>
            <w:shd w:val="clear" w:color="auto" w:fill="BFBFBF" w:themeFill="background1" w:themeFillShade="BF"/>
          </w:tcPr>
          <w:p w:rsidR="00562A84" w:rsidRPr="00E230B9" w:rsidRDefault="00562A84" w:rsidP="0018189D">
            <w:pPr>
              <w:pStyle w:val="NoSpacing"/>
              <w:rPr>
                <w:b/>
                <w:sz w:val="24"/>
                <w:szCs w:val="24"/>
              </w:rPr>
            </w:pPr>
            <w:r w:rsidRPr="00E230B9">
              <w:rPr>
                <w:b/>
                <w:sz w:val="24"/>
                <w:szCs w:val="24"/>
              </w:rPr>
              <w:t xml:space="preserve">Question </w:t>
            </w:r>
            <w:r>
              <w:rPr>
                <w:b/>
                <w:sz w:val="24"/>
                <w:szCs w:val="24"/>
              </w:rPr>
              <w:t>25</w:t>
            </w:r>
          </w:p>
        </w:tc>
      </w:tr>
      <w:tr w:rsidR="00562A84" w:rsidRPr="00E230B9" w:rsidTr="0018189D">
        <w:trPr>
          <w:trHeight w:val="272"/>
        </w:trPr>
        <w:tc>
          <w:tcPr>
            <w:tcW w:w="2802" w:type="dxa"/>
            <w:tcBorders>
              <w:top w:val="nil"/>
              <w:bottom w:val="single" w:sz="4" w:space="0" w:color="auto"/>
            </w:tcBorders>
            <w:vAlign w:val="center"/>
          </w:tcPr>
          <w:p w:rsidR="00562A84" w:rsidRPr="00E230B9" w:rsidRDefault="00562A84" w:rsidP="0018189D">
            <w:pPr>
              <w:pStyle w:val="NoSpacing"/>
              <w:jc w:val="center"/>
              <w:rPr>
                <w:sz w:val="24"/>
                <w:szCs w:val="24"/>
              </w:rPr>
            </w:pPr>
          </w:p>
        </w:tc>
        <w:tc>
          <w:tcPr>
            <w:tcW w:w="4961" w:type="dxa"/>
            <w:gridSpan w:val="5"/>
            <w:vMerge w:val="restart"/>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r w:rsidRPr="00E230B9">
              <w:rPr>
                <w:sz w:val="24"/>
                <w:szCs w:val="24"/>
              </w:rPr>
              <w:t>How often do you use any of the listed amenities?</w:t>
            </w:r>
          </w:p>
          <w:p w:rsidR="00562A84" w:rsidRPr="00E230B9" w:rsidRDefault="00562A84" w:rsidP="0018189D">
            <w:pPr>
              <w:pStyle w:val="NoSpacing"/>
              <w:rPr>
                <w:sz w:val="24"/>
                <w:szCs w:val="24"/>
              </w:rPr>
            </w:pPr>
          </w:p>
        </w:tc>
        <w:tc>
          <w:tcPr>
            <w:tcW w:w="2835" w:type="dxa"/>
            <w:gridSpan w:val="2"/>
            <w:vMerge w:val="restart"/>
            <w:tcBorders>
              <w:top w:val="single" w:sz="4" w:space="0" w:color="auto"/>
            </w:tcBorders>
            <w:shd w:val="clear" w:color="auto" w:fill="BFBFBF" w:themeFill="background1" w:themeFillShade="BF"/>
          </w:tcPr>
          <w:p w:rsidR="00562A84" w:rsidRPr="00E230B9" w:rsidRDefault="00562A84" w:rsidP="0018189D">
            <w:pPr>
              <w:pStyle w:val="NoSpacing"/>
              <w:rPr>
                <w:b/>
                <w:sz w:val="24"/>
                <w:szCs w:val="24"/>
              </w:rPr>
            </w:pPr>
            <w:r w:rsidRPr="00E230B9">
              <w:rPr>
                <w:sz w:val="24"/>
                <w:szCs w:val="24"/>
              </w:rPr>
              <w:t>If this amenity is not available in our parish, do you think there is a need for it?</w:t>
            </w:r>
          </w:p>
        </w:tc>
      </w:tr>
      <w:tr w:rsidR="00562A84" w:rsidRPr="00E230B9" w:rsidTr="0018189D">
        <w:trPr>
          <w:trHeight w:val="293"/>
        </w:trPr>
        <w:tc>
          <w:tcPr>
            <w:tcW w:w="2802" w:type="dxa"/>
            <w:vMerge w:val="restart"/>
            <w:tcBorders>
              <w:top w:val="single" w:sz="4" w:space="0" w:color="auto"/>
              <w:left w:val="single" w:sz="4" w:space="0" w:color="auto"/>
            </w:tcBorders>
            <w:vAlign w:val="center"/>
          </w:tcPr>
          <w:p w:rsidR="00562A84" w:rsidRPr="00E230B9" w:rsidRDefault="00562A84" w:rsidP="0018189D">
            <w:pPr>
              <w:pStyle w:val="NoSpacing"/>
              <w:jc w:val="center"/>
              <w:rPr>
                <w:sz w:val="24"/>
                <w:szCs w:val="24"/>
              </w:rPr>
            </w:pPr>
            <w:r w:rsidRPr="00E230B9">
              <w:rPr>
                <w:sz w:val="24"/>
                <w:szCs w:val="24"/>
              </w:rPr>
              <w:t>Type of amenity</w:t>
            </w:r>
          </w:p>
        </w:tc>
        <w:tc>
          <w:tcPr>
            <w:tcW w:w="4961" w:type="dxa"/>
            <w:gridSpan w:val="5"/>
            <w:vMerge/>
            <w:shd w:val="clear" w:color="auto" w:fill="F2F2F2" w:themeFill="background1" w:themeFillShade="F2"/>
          </w:tcPr>
          <w:p w:rsidR="00562A84" w:rsidRPr="00E230B9" w:rsidRDefault="00562A84" w:rsidP="0018189D">
            <w:pPr>
              <w:pStyle w:val="NoSpacing"/>
              <w:rPr>
                <w:sz w:val="24"/>
                <w:szCs w:val="24"/>
              </w:rPr>
            </w:pPr>
          </w:p>
        </w:tc>
        <w:tc>
          <w:tcPr>
            <w:tcW w:w="2835" w:type="dxa"/>
            <w:gridSpan w:val="2"/>
            <w:vMerge/>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145"/>
        </w:trPr>
        <w:tc>
          <w:tcPr>
            <w:tcW w:w="2802" w:type="dxa"/>
            <w:vMerge/>
            <w:tcBorders>
              <w:top w:val="single" w:sz="4" w:space="0" w:color="auto"/>
              <w:left w:val="single" w:sz="4" w:space="0" w:color="auto"/>
            </w:tcBorders>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r>
              <w:rPr>
                <w:sz w:val="24"/>
                <w:szCs w:val="24"/>
              </w:rPr>
              <w:t>Never</w:t>
            </w:r>
          </w:p>
        </w:tc>
        <w:tc>
          <w:tcPr>
            <w:tcW w:w="992" w:type="dxa"/>
            <w:shd w:val="clear" w:color="auto" w:fill="F2F2F2" w:themeFill="background1" w:themeFillShade="F2"/>
          </w:tcPr>
          <w:p w:rsidR="00562A84" w:rsidRPr="00E230B9" w:rsidRDefault="00562A84" w:rsidP="0018189D">
            <w:pPr>
              <w:pStyle w:val="NoSpacing"/>
              <w:rPr>
                <w:sz w:val="24"/>
                <w:szCs w:val="24"/>
              </w:rPr>
            </w:pPr>
            <w:r w:rsidRPr="00E230B9">
              <w:rPr>
                <w:sz w:val="24"/>
                <w:szCs w:val="24"/>
              </w:rPr>
              <w:t>Daily</w:t>
            </w:r>
          </w:p>
        </w:tc>
        <w:tc>
          <w:tcPr>
            <w:tcW w:w="992" w:type="dxa"/>
            <w:shd w:val="clear" w:color="auto" w:fill="F2F2F2" w:themeFill="background1" w:themeFillShade="F2"/>
          </w:tcPr>
          <w:p w:rsidR="00562A84" w:rsidRPr="00E230B9" w:rsidRDefault="00562A84" w:rsidP="0018189D">
            <w:pPr>
              <w:pStyle w:val="NoSpacing"/>
              <w:rPr>
                <w:sz w:val="24"/>
                <w:szCs w:val="24"/>
              </w:rPr>
            </w:pPr>
            <w:r w:rsidRPr="00E230B9">
              <w:rPr>
                <w:sz w:val="24"/>
                <w:szCs w:val="24"/>
              </w:rPr>
              <w:t>Weekly</w:t>
            </w:r>
          </w:p>
        </w:tc>
        <w:tc>
          <w:tcPr>
            <w:tcW w:w="992" w:type="dxa"/>
            <w:shd w:val="clear" w:color="auto" w:fill="F2F2F2" w:themeFill="background1" w:themeFillShade="F2"/>
          </w:tcPr>
          <w:p w:rsidR="00562A84" w:rsidRPr="004046AC" w:rsidRDefault="00562A84" w:rsidP="0018189D">
            <w:pPr>
              <w:pStyle w:val="NoSpacing"/>
            </w:pPr>
            <w:r w:rsidRPr="004046AC">
              <w:t>Monthly</w:t>
            </w:r>
          </w:p>
        </w:tc>
        <w:tc>
          <w:tcPr>
            <w:tcW w:w="993" w:type="dxa"/>
            <w:tcBorders>
              <w:top w:val="single" w:sz="4" w:space="0" w:color="auto"/>
            </w:tcBorders>
            <w:shd w:val="clear" w:color="auto" w:fill="F2F2F2" w:themeFill="background1" w:themeFillShade="F2"/>
            <w:vAlign w:val="center"/>
          </w:tcPr>
          <w:p w:rsidR="00562A84" w:rsidRPr="00E230B9" w:rsidRDefault="00562A84" w:rsidP="0018189D">
            <w:pPr>
              <w:pStyle w:val="NoSpacing"/>
              <w:jc w:val="center"/>
              <w:rPr>
                <w:sz w:val="24"/>
                <w:szCs w:val="24"/>
              </w:rPr>
            </w:pPr>
            <w:r w:rsidRPr="00E230B9">
              <w:rPr>
                <w:sz w:val="24"/>
                <w:szCs w:val="24"/>
              </w:rPr>
              <w:t>Less often</w:t>
            </w:r>
          </w:p>
        </w:tc>
        <w:tc>
          <w:tcPr>
            <w:tcW w:w="1417" w:type="dxa"/>
            <w:shd w:val="clear" w:color="auto" w:fill="BFBFBF" w:themeFill="background1" w:themeFillShade="BF"/>
          </w:tcPr>
          <w:p w:rsidR="00562A84" w:rsidRPr="00E230B9" w:rsidRDefault="00562A84" w:rsidP="0018189D">
            <w:pPr>
              <w:pStyle w:val="NoSpacing"/>
              <w:rPr>
                <w:sz w:val="24"/>
                <w:szCs w:val="24"/>
              </w:rPr>
            </w:pPr>
            <w:r w:rsidRPr="00E230B9">
              <w:rPr>
                <w:sz w:val="24"/>
                <w:szCs w:val="24"/>
              </w:rPr>
              <w:t>Yes</w:t>
            </w:r>
          </w:p>
        </w:tc>
        <w:tc>
          <w:tcPr>
            <w:tcW w:w="1418" w:type="dxa"/>
            <w:shd w:val="clear" w:color="auto" w:fill="BFBFBF" w:themeFill="background1" w:themeFillShade="BF"/>
          </w:tcPr>
          <w:p w:rsidR="00562A84" w:rsidRPr="00E230B9" w:rsidRDefault="00562A84" w:rsidP="0018189D">
            <w:pPr>
              <w:pStyle w:val="NoSpacing"/>
              <w:rPr>
                <w:sz w:val="24"/>
                <w:szCs w:val="24"/>
              </w:rPr>
            </w:pPr>
            <w:r w:rsidRPr="00E230B9">
              <w:rPr>
                <w:sz w:val="24"/>
                <w:szCs w:val="24"/>
              </w:rPr>
              <w:t>No</w:t>
            </w: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sidRPr="00E230B9">
              <w:rPr>
                <w:sz w:val="24"/>
                <w:szCs w:val="24"/>
              </w:rPr>
              <w:t>Village / community shop</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Farm s</w:t>
            </w:r>
            <w:r w:rsidRPr="00E230B9">
              <w:rPr>
                <w:sz w:val="24"/>
                <w:szCs w:val="24"/>
              </w:rPr>
              <w:t>hop</w:t>
            </w:r>
          </w:p>
        </w:tc>
        <w:tc>
          <w:tcPr>
            <w:tcW w:w="992" w:type="dxa"/>
            <w:tcBorders>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992" w:type="dxa"/>
            <w:tcBorders>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992" w:type="dxa"/>
            <w:tcBorders>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992" w:type="dxa"/>
            <w:tcBorders>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tcBorders>
              <w:bottom w:val="single" w:sz="4" w:space="0" w:color="auto"/>
            </w:tcBorders>
            <w:shd w:val="clear" w:color="auto" w:fill="BFBFBF" w:themeFill="background1" w:themeFillShade="BF"/>
          </w:tcPr>
          <w:p w:rsidR="00562A84" w:rsidRPr="00E230B9" w:rsidRDefault="00562A84" w:rsidP="0018189D">
            <w:pPr>
              <w:pStyle w:val="NoSpacing"/>
              <w:rPr>
                <w:sz w:val="24"/>
                <w:szCs w:val="24"/>
              </w:rPr>
            </w:pPr>
          </w:p>
        </w:tc>
        <w:tc>
          <w:tcPr>
            <w:tcW w:w="1418" w:type="dxa"/>
            <w:tcBorders>
              <w:bottom w:val="single" w:sz="4" w:space="0" w:color="auto"/>
            </w:tcBorders>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72"/>
        </w:trPr>
        <w:tc>
          <w:tcPr>
            <w:tcW w:w="2802" w:type="dxa"/>
            <w:tcBorders>
              <w:top w:val="single" w:sz="4" w:space="0" w:color="auto"/>
              <w:left w:val="single" w:sz="4" w:space="0" w:color="auto"/>
            </w:tcBorders>
            <w:shd w:val="clear" w:color="auto" w:fill="auto"/>
          </w:tcPr>
          <w:p w:rsidR="00562A84" w:rsidRPr="00E230B9" w:rsidRDefault="00562A84" w:rsidP="0018189D">
            <w:pPr>
              <w:pStyle w:val="NoSpacing"/>
              <w:rPr>
                <w:color w:val="FFFFFF" w:themeColor="background1"/>
                <w:sz w:val="24"/>
                <w:szCs w:val="24"/>
              </w:rPr>
            </w:pPr>
            <w:r w:rsidRPr="00E230B9">
              <w:rPr>
                <w:color w:val="000000" w:themeColor="text1"/>
                <w:sz w:val="24"/>
                <w:szCs w:val="24"/>
              </w:rPr>
              <w:t xml:space="preserve">Farm gate sales e.g. eggs </w:t>
            </w:r>
          </w:p>
        </w:tc>
        <w:tc>
          <w:tcPr>
            <w:tcW w:w="992" w:type="dxa"/>
            <w:tcBorders>
              <w:top w:val="single" w:sz="4" w:space="0" w:color="auto"/>
            </w:tcBorders>
            <w:shd w:val="clear" w:color="auto" w:fill="F2F2F2" w:themeFill="background1" w:themeFillShade="F2"/>
          </w:tcPr>
          <w:p w:rsidR="00562A84" w:rsidRPr="00E230B9" w:rsidRDefault="00562A84" w:rsidP="0018189D">
            <w:pPr>
              <w:pStyle w:val="NoSpacing"/>
              <w:rPr>
                <w:color w:val="FFFFFF" w:themeColor="background1"/>
                <w:sz w:val="24"/>
                <w:szCs w:val="24"/>
              </w:rPr>
            </w:pPr>
          </w:p>
        </w:tc>
        <w:tc>
          <w:tcPr>
            <w:tcW w:w="992" w:type="dxa"/>
            <w:tcBorders>
              <w:top w:val="single" w:sz="4" w:space="0" w:color="auto"/>
            </w:tcBorders>
            <w:shd w:val="clear" w:color="auto" w:fill="F2F2F2" w:themeFill="background1" w:themeFillShade="F2"/>
          </w:tcPr>
          <w:p w:rsidR="00562A84" w:rsidRPr="00E230B9" w:rsidRDefault="00562A84" w:rsidP="0018189D">
            <w:pPr>
              <w:pStyle w:val="NoSpacing"/>
              <w:rPr>
                <w:color w:val="FFFFFF" w:themeColor="background1"/>
                <w:sz w:val="24"/>
                <w:szCs w:val="24"/>
              </w:rPr>
            </w:pPr>
          </w:p>
        </w:tc>
        <w:tc>
          <w:tcPr>
            <w:tcW w:w="992" w:type="dxa"/>
            <w:tcBorders>
              <w:top w:val="single" w:sz="4" w:space="0" w:color="auto"/>
            </w:tcBorders>
            <w:shd w:val="clear" w:color="auto" w:fill="F2F2F2" w:themeFill="background1" w:themeFillShade="F2"/>
          </w:tcPr>
          <w:p w:rsidR="00562A84" w:rsidRPr="00E230B9" w:rsidRDefault="00562A84" w:rsidP="0018189D">
            <w:pPr>
              <w:pStyle w:val="NoSpacing"/>
              <w:rPr>
                <w:color w:val="FFFFFF" w:themeColor="background1"/>
                <w:sz w:val="24"/>
                <w:szCs w:val="24"/>
              </w:rPr>
            </w:pPr>
          </w:p>
        </w:tc>
        <w:tc>
          <w:tcPr>
            <w:tcW w:w="992" w:type="dxa"/>
            <w:tcBorders>
              <w:top w:val="single" w:sz="4" w:space="0" w:color="auto"/>
            </w:tcBorders>
            <w:shd w:val="clear" w:color="auto" w:fill="F2F2F2" w:themeFill="background1" w:themeFillShade="F2"/>
          </w:tcPr>
          <w:p w:rsidR="00562A84" w:rsidRPr="00E230B9" w:rsidRDefault="00562A84" w:rsidP="0018189D">
            <w:pPr>
              <w:pStyle w:val="NoSpacing"/>
              <w:rPr>
                <w:color w:val="FFFFFF" w:themeColor="background1"/>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color w:val="FFFFFF" w:themeColor="background1"/>
                <w:sz w:val="24"/>
                <w:szCs w:val="24"/>
              </w:rPr>
            </w:pPr>
          </w:p>
        </w:tc>
        <w:tc>
          <w:tcPr>
            <w:tcW w:w="1417" w:type="dxa"/>
            <w:tcBorders>
              <w:top w:val="single" w:sz="4" w:space="0" w:color="auto"/>
            </w:tcBorders>
            <w:shd w:val="clear" w:color="auto" w:fill="BFBFBF" w:themeFill="background1" w:themeFillShade="BF"/>
          </w:tcPr>
          <w:p w:rsidR="00562A84" w:rsidRPr="00E230B9" w:rsidRDefault="00562A84" w:rsidP="0018189D">
            <w:pPr>
              <w:pStyle w:val="NoSpacing"/>
              <w:rPr>
                <w:color w:val="FFFFFF" w:themeColor="background1"/>
                <w:sz w:val="24"/>
                <w:szCs w:val="24"/>
              </w:rPr>
            </w:pPr>
          </w:p>
        </w:tc>
        <w:tc>
          <w:tcPr>
            <w:tcW w:w="1418" w:type="dxa"/>
            <w:tcBorders>
              <w:top w:val="single" w:sz="4" w:space="0" w:color="auto"/>
            </w:tcBorders>
            <w:shd w:val="clear" w:color="auto" w:fill="BFBFBF" w:themeFill="background1" w:themeFillShade="BF"/>
          </w:tcPr>
          <w:p w:rsidR="00562A84" w:rsidRPr="00E230B9" w:rsidRDefault="00562A84" w:rsidP="0018189D">
            <w:pPr>
              <w:pStyle w:val="NoSpacing"/>
              <w:rPr>
                <w:color w:val="FFFFFF" w:themeColor="background1"/>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Post o</w:t>
            </w:r>
            <w:r w:rsidRPr="00E230B9">
              <w:rPr>
                <w:sz w:val="24"/>
                <w:szCs w:val="24"/>
              </w:rPr>
              <w:t>ffice</w:t>
            </w:r>
          </w:p>
        </w:tc>
        <w:tc>
          <w:tcPr>
            <w:tcW w:w="992"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Petrol station</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Pub</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Pharmacy</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Doctors surgery</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356"/>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Place of worship</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72"/>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Youth club</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Childcare – home based</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Preschool or nursery</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Primary school</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Allotments</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Community orchard</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Park or recreation field</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Football / cricket pitch</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Tennis court</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Bowling green</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Play area (under 5s)</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66"/>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Dog walking area</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90"/>
        </w:trPr>
        <w:tc>
          <w:tcPr>
            <w:tcW w:w="2802" w:type="dxa"/>
            <w:tcBorders>
              <w:top w:val="single" w:sz="4" w:space="0" w:color="auto"/>
              <w:left w:val="single" w:sz="4" w:space="0" w:color="auto"/>
            </w:tcBorders>
          </w:tcPr>
          <w:p w:rsidR="00562A84" w:rsidRPr="00E230B9" w:rsidRDefault="00562A84" w:rsidP="0018189D">
            <w:pPr>
              <w:pStyle w:val="NoSpacing"/>
              <w:rPr>
                <w:sz w:val="24"/>
                <w:szCs w:val="24"/>
              </w:rPr>
            </w:pPr>
            <w:r>
              <w:rPr>
                <w:sz w:val="24"/>
                <w:szCs w:val="24"/>
              </w:rPr>
              <w:t>BMX track</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90"/>
        </w:trPr>
        <w:tc>
          <w:tcPr>
            <w:tcW w:w="2802" w:type="dxa"/>
            <w:tcBorders>
              <w:top w:val="single" w:sz="4" w:space="0" w:color="auto"/>
              <w:left w:val="single" w:sz="4" w:space="0" w:color="auto"/>
            </w:tcBorders>
          </w:tcPr>
          <w:p w:rsidR="00562A84" w:rsidRPr="00FB615F" w:rsidRDefault="00562A84" w:rsidP="0018189D">
            <w:pPr>
              <w:pStyle w:val="NoSpacing"/>
            </w:pPr>
            <w:r>
              <w:t>Skate park/</w:t>
            </w:r>
            <w:r w:rsidRPr="00FB615F">
              <w:t>ra</w:t>
            </w:r>
            <w:r>
              <w:t>mps/</w:t>
            </w:r>
            <w:r w:rsidRPr="00FB615F">
              <w:t>half pipe</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bottom w:val="single" w:sz="4" w:space="0" w:color="auto"/>
            </w:tcBorders>
          </w:tcPr>
          <w:p w:rsidR="00562A84" w:rsidRPr="00E230B9" w:rsidRDefault="00562A84" w:rsidP="0018189D">
            <w:pPr>
              <w:pStyle w:val="NoSpacing"/>
              <w:rPr>
                <w:sz w:val="24"/>
                <w:szCs w:val="24"/>
              </w:rPr>
            </w:pPr>
            <w:r>
              <w:rPr>
                <w:sz w:val="24"/>
                <w:szCs w:val="24"/>
              </w:rPr>
              <w:t>Multi-use games area</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bottom w:val="single" w:sz="4" w:space="0" w:color="auto"/>
            </w:tcBorders>
          </w:tcPr>
          <w:p w:rsidR="00562A84" w:rsidRPr="00E230B9" w:rsidRDefault="00562A84" w:rsidP="0018189D">
            <w:pPr>
              <w:pStyle w:val="NoSpacing"/>
              <w:rPr>
                <w:sz w:val="24"/>
                <w:szCs w:val="24"/>
              </w:rPr>
            </w:pPr>
            <w:r>
              <w:rPr>
                <w:sz w:val="24"/>
                <w:szCs w:val="24"/>
              </w:rPr>
              <w:t>Bus shelter</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bottom w:val="single" w:sz="4" w:space="0" w:color="auto"/>
            </w:tcBorders>
          </w:tcPr>
          <w:p w:rsidR="00562A84" w:rsidRPr="00E230B9" w:rsidRDefault="00562A84" w:rsidP="0018189D">
            <w:pPr>
              <w:pStyle w:val="NoSpacing"/>
              <w:rPr>
                <w:sz w:val="24"/>
                <w:szCs w:val="24"/>
              </w:rPr>
            </w:pPr>
            <w:r>
              <w:rPr>
                <w:sz w:val="24"/>
                <w:szCs w:val="24"/>
              </w:rPr>
              <w:t>Village / community hall</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r w:rsidR="00562A84" w:rsidRPr="00E230B9" w:rsidTr="0018189D">
        <w:trPr>
          <w:trHeight w:val="257"/>
        </w:trPr>
        <w:tc>
          <w:tcPr>
            <w:tcW w:w="2802" w:type="dxa"/>
            <w:tcBorders>
              <w:top w:val="single" w:sz="4" w:space="0" w:color="auto"/>
              <w:left w:val="single" w:sz="4" w:space="0" w:color="auto"/>
              <w:bottom w:val="single" w:sz="4" w:space="0" w:color="auto"/>
            </w:tcBorders>
          </w:tcPr>
          <w:p w:rsidR="00562A84" w:rsidRPr="00E230B9" w:rsidRDefault="00562A84" w:rsidP="0018189D">
            <w:pPr>
              <w:pStyle w:val="NoSpacing"/>
              <w:rPr>
                <w:sz w:val="24"/>
                <w:szCs w:val="24"/>
              </w:rPr>
            </w:pPr>
            <w:r>
              <w:rPr>
                <w:sz w:val="24"/>
                <w:szCs w:val="24"/>
              </w:rPr>
              <w:t>Swimming pool</w:t>
            </w: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2" w:type="dxa"/>
            <w:shd w:val="clear" w:color="auto" w:fill="F2F2F2" w:themeFill="background1" w:themeFillShade="F2"/>
          </w:tcPr>
          <w:p w:rsidR="00562A84" w:rsidRPr="00E230B9" w:rsidRDefault="00562A84" w:rsidP="0018189D">
            <w:pPr>
              <w:pStyle w:val="NoSpacing"/>
              <w:rPr>
                <w:sz w:val="24"/>
                <w:szCs w:val="24"/>
              </w:rPr>
            </w:pPr>
          </w:p>
        </w:tc>
        <w:tc>
          <w:tcPr>
            <w:tcW w:w="993" w:type="dxa"/>
            <w:tcBorders>
              <w:top w:val="single" w:sz="4" w:space="0" w:color="auto"/>
              <w:bottom w:val="single" w:sz="4" w:space="0" w:color="auto"/>
            </w:tcBorders>
            <w:shd w:val="clear" w:color="auto" w:fill="F2F2F2" w:themeFill="background1" w:themeFillShade="F2"/>
          </w:tcPr>
          <w:p w:rsidR="00562A84" w:rsidRPr="00E230B9" w:rsidRDefault="00562A84" w:rsidP="0018189D">
            <w:pPr>
              <w:pStyle w:val="NoSpacing"/>
              <w:rPr>
                <w:sz w:val="24"/>
                <w:szCs w:val="24"/>
              </w:rPr>
            </w:pPr>
          </w:p>
        </w:tc>
        <w:tc>
          <w:tcPr>
            <w:tcW w:w="1417" w:type="dxa"/>
            <w:shd w:val="clear" w:color="auto" w:fill="BFBFBF" w:themeFill="background1" w:themeFillShade="BF"/>
          </w:tcPr>
          <w:p w:rsidR="00562A84" w:rsidRPr="00E230B9" w:rsidRDefault="00562A84" w:rsidP="0018189D">
            <w:pPr>
              <w:pStyle w:val="NoSpacing"/>
              <w:rPr>
                <w:sz w:val="24"/>
                <w:szCs w:val="24"/>
              </w:rPr>
            </w:pPr>
          </w:p>
        </w:tc>
        <w:tc>
          <w:tcPr>
            <w:tcW w:w="1418" w:type="dxa"/>
            <w:shd w:val="clear" w:color="auto" w:fill="BFBFBF" w:themeFill="background1" w:themeFillShade="BF"/>
          </w:tcPr>
          <w:p w:rsidR="00562A84" w:rsidRPr="00E230B9" w:rsidRDefault="00562A84" w:rsidP="0018189D">
            <w:pPr>
              <w:pStyle w:val="NoSpacing"/>
              <w:rPr>
                <w:sz w:val="24"/>
                <w:szCs w:val="24"/>
              </w:rPr>
            </w:pPr>
          </w:p>
        </w:tc>
      </w:tr>
    </w:tbl>
    <w:p w:rsidR="00562A84" w:rsidRDefault="00562A84" w:rsidP="00562A84">
      <w:pPr>
        <w:pStyle w:val="NoSpacing"/>
        <w:rPr>
          <w:sz w:val="24"/>
          <w:szCs w:val="24"/>
        </w:rPr>
      </w:pPr>
    </w:p>
    <w:p w:rsidR="00562A84" w:rsidRPr="00050C18" w:rsidRDefault="00562A84" w:rsidP="00562A84">
      <w:pPr>
        <w:pStyle w:val="NoSpacing"/>
        <w:rPr>
          <w:sz w:val="24"/>
          <w:szCs w:val="24"/>
        </w:rPr>
      </w:pPr>
      <w:r>
        <w:rPr>
          <w:b/>
          <w:sz w:val="24"/>
          <w:szCs w:val="24"/>
        </w:rPr>
        <w:t xml:space="preserve">26. </w:t>
      </w:r>
      <w:r w:rsidRPr="00E230B9">
        <w:rPr>
          <w:b/>
          <w:sz w:val="24"/>
          <w:szCs w:val="24"/>
        </w:rPr>
        <w:t>Do you use the internet…</w:t>
      </w:r>
      <w:r>
        <w:rPr>
          <w:b/>
          <w:sz w:val="24"/>
          <w:szCs w:val="24"/>
        </w:rPr>
        <w:br/>
      </w:r>
      <w:r w:rsidRPr="00050C18">
        <w:rPr>
          <w:sz w:val="24"/>
          <w:szCs w:val="24"/>
        </w:rPr>
        <w:t>(PLEASE TICK ALL THAT APPLY)</w:t>
      </w:r>
      <w:r>
        <w:rPr>
          <w:sz w:val="24"/>
          <w:szCs w:val="24"/>
        </w:rPr>
        <w:t xml:space="preserve">  </w:t>
      </w:r>
    </w:p>
    <w:p w:rsidR="00562A84" w:rsidRPr="00E230B9" w:rsidRDefault="00562A84" w:rsidP="00562A84">
      <w:pPr>
        <w:pStyle w:val="NoSpacing"/>
        <w:rPr>
          <w:sz w:val="24"/>
          <w:szCs w:val="24"/>
        </w:rPr>
      </w:pPr>
    </w:p>
    <w:p w:rsidR="00562A84" w:rsidRPr="00E230B9" w:rsidRDefault="00621908" w:rsidP="00562A84">
      <w:pPr>
        <w:pStyle w:val="NoSpacing"/>
        <w:rPr>
          <w:sz w:val="24"/>
          <w:szCs w:val="24"/>
        </w:rPr>
      </w:pPr>
      <w:r>
        <w:rPr>
          <w:sz w:val="24"/>
          <w:szCs w:val="24"/>
        </w:rPr>
        <w:t>[ ] to work from home</w:t>
      </w:r>
      <w:r>
        <w:rPr>
          <w:sz w:val="24"/>
          <w:szCs w:val="24"/>
        </w:rPr>
        <w:tab/>
      </w:r>
      <w:r>
        <w:rPr>
          <w:sz w:val="24"/>
          <w:szCs w:val="24"/>
        </w:rPr>
        <w:tab/>
      </w:r>
      <w:r>
        <w:rPr>
          <w:sz w:val="24"/>
          <w:szCs w:val="24"/>
        </w:rPr>
        <w:tab/>
      </w:r>
      <w:r>
        <w:rPr>
          <w:sz w:val="24"/>
          <w:szCs w:val="24"/>
        </w:rPr>
        <w:tab/>
      </w:r>
      <w:r w:rsidR="00562A84">
        <w:rPr>
          <w:sz w:val="24"/>
          <w:szCs w:val="24"/>
        </w:rPr>
        <w:t>[ ]</w:t>
      </w:r>
      <w:r w:rsidR="00562A84" w:rsidRPr="00E230B9">
        <w:rPr>
          <w:sz w:val="24"/>
          <w:szCs w:val="24"/>
        </w:rPr>
        <w:t xml:space="preserve"> to work at a business premises within the parish</w:t>
      </w:r>
    </w:p>
    <w:p w:rsidR="00562A84" w:rsidRDefault="00562A84" w:rsidP="00562A84">
      <w:pPr>
        <w:pStyle w:val="NoSpacing"/>
        <w:rPr>
          <w:sz w:val="24"/>
          <w:szCs w:val="24"/>
        </w:rPr>
      </w:pPr>
      <w:r w:rsidRPr="00E230B9">
        <w:rPr>
          <w:sz w:val="24"/>
          <w:szCs w:val="24"/>
        </w:rPr>
        <w:t xml:space="preserve">[ ] </w:t>
      </w:r>
      <w:r>
        <w:rPr>
          <w:sz w:val="24"/>
          <w:szCs w:val="24"/>
        </w:rPr>
        <w:t>for personal shopping, banking, groceries etc.</w:t>
      </w:r>
      <w:r>
        <w:rPr>
          <w:sz w:val="24"/>
          <w:szCs w:val="24"/>
        </w:rPr>
        <w:tab/>
      </w:r>
      <w:r w:rsidRPr="00E230B9">
        <w:rPr>
          <w:sz w:val="24"/>
          <w:szCs w:val="24"/>
        </w:rPr>
        <w:t xml:space="preserve">[ ] </w:t>
      </w:r>
      <w:r>
        <w:rPr>
          <w:sz w:val="24"/>
          <w:szCs w:val="24"/>
        </w:rPr>
        <w:t>to video call, email or social media friends and family</w:t>
      </w:r>
    </w:p>
    <w:p w:rsidR="00562A84" w:rsidRDefault="00562A84" w:rsidP="00562A84">
      <w:pPr>
        <w:pStyle w:val="NoSpacing"/>
        <w:rPr>
          <w:sz w:val="24"/>
          <w:szCs w:val="24"/>
        </w:rPr>
      </w:pPr>
      <w:r w:rsidRPr="00E230B9">
        <w:rPr>
          <w:sz w:val="24"/>
          <w:szCs w:val="24"/>
        </w:rPr>
        <w:t xml:space="preserve">[ ] </w:t>
      </w:r>
      <w:r>
        <w:rPr>
          <w:sz w:val="24"/>
          <w:szCs w:val="24"/>
        </w:rPr>
        <w:t>for entertainment</w:t>
      </w:r>
      <w:r>
        <w:rPr>
          <w:sz w:val="24"/>
          <w:szCs w:val="24"/>
        </w:rPr>
        <w:tab/>
      </w:r>
      <w:r>
        <w:rPr>
          <w:sz w:val="24"/>
          <w:szCs w:val="24"/>
        </w:rPr>
        <w:tab/>
      </w:r>
      <w:r>
        <w:rPr>
          <w:sz w:val="24"/>
          <w:szCs w:val="24"/>
        </w:rPr>
        <w:tab/>
      </w:r>
      <w:r>
        <w:rPr>
          <w:sz w:val="24"/>
          <w:szCs w:val="24"/>
        </w:rPr>
        <w:tab/>
      </w:r>
      <w:r>
        <w:rPr>
          <w:sz w:val="24"/>
          <w:szCs w:val="24"/>
        </w:rPr>
        <w:tab/>
      </w:r>
      <w:r w:rsidRPr="00E230B9">
        <w:rPr>
          <w:sz w:val="24"/>
          <w:szCs w:val="24"/>
        </w:rPr>
        <w:t>[ ] not at all</w:t>
      </w:r>
    </w:p>
    <w:p w:rsidR="00562A84" w:rsidRDefault="00562A84" w:rsidP="00562A84">
      <w:pPr>
        <w:pStyle w:val="NoSpacing"/>
        <w:rPr>
          <w:sz w:val="24"/>
          <w:szCs w:val="24"/>
        </w:rPr>
      </w:pPr>
    </w:p>
    <w:p w:rsidR="00562A84" w:rsidRDefault="00562A84" w:rsidP="00562A84">
      <w:pPr>
        <w:pStyle w:val="NoSpacing"/>
        <w:rPr>
          <w:sz w:val="24"/>
          <w:szCs w:val="24"/>
        </w:rPr>
      </w:pPr>
    </w:p>
    <w:p w:rsidR="00562A84" w:rsidRPr="00E230B9" w:rsidRDefault="00562A84" w:rsidP="00562A84">
      <w:pPr>
        <w:pStyle w:val="NoSpacing"/>
        <w:rPr>
          <w:sz w:val="24"/>
          <w:szCs w:val="24"/>
        </w:rPr>
      </w:pPr>
    </w:p>
    <w:p w:rsidR="00562A84" w:rsidRDefault="00562A84" w:rsidP="00562A84">
      <w:pPr>
        <w:pStyle w:val="NoSpacing"/>
        <w:rPr>
          <w:b/>
          <w:sz w:val="24"/>
          <w:szCs w:val="24"/>
        </w:rPr>
      </w:pPr>
    </w:p>
    <w:p w:rsidR="00562A84" w:rsidRPr="00E230B9" w:rsidRDefault="00562A84" w:rsidP="00562A84">
      <w:pPr>
        <w:pStyle w:val="NoSpacing"/>
        <w:rPr>
          <w:b/>
          <w:sz w:val="24"/>
          <w:szCs w:val="24"/>
        </w:rPr>
      </w:pPr>
      <w:r>
        <w:rPr>
          <w:b/>
          <w:sz w:val="24"/>
          <w:szCs w:val="24"/>
        </w:rPr>
        <w:lastRenderedPageBreak/>
        <w:t xml:space="preserve">27. </w:t>
      </w:r>
      <w:r w:rsidRPr="00E230B9">
        <w:rPr>
          <w:b/>
          <w:sz w:val="24"/>
          <w:szCs w:val="24"/>
        </w:rPr>
        <w:t>Do you think the internet adds new possibilities to rural living for you in terms of:</w:t>
      </w:r>
    </w:p>
    <w:p w:rsidR="00562A84" w:rsidRPr="00050C18" w:rsidRDefault="00562A84" w:rsidP="00562A84">
      <w:pPr>
        <w:pStyle w:val="NoSpacing"/>
        <w:rPr>
          <w:sz w:val="24"/>
          <w:szCs w:val="24"/>
        </w:rPr>
      </w:pPr>
      <w:r w:rsidRPr="00050C18">
        <w:rPr>
          <w:sz w:val="24"/>
          <w:szCs w:val="24"/>
        </w:rPr>
        <w:t>(PLEASE TICK ALL THAT APPLY)</w:t>
      </w:r>
      <w:r>
        <w:rPr>
          <w:sz w:val="24"/>
          <w:szCs w:val="24"/>
        </w:rPr>
        <w:t xml:space="preserve">  </w:t>
      </w:r>
    </w:p>
    <w:p w:rsidR="00562A84" w:rsidRPr="00E230B9" w:rsidRDefault="00562A84" w:rsidP="00562A84">
      <w:pPr>
        <w:pStyle w:val="NoSpacing"/>
        <w:rPr>
          <w:sz w:val="24"/>
          <w:szCs w:val="24"/>
        </w:rPr>
      </w:pPr>
    </w:p>
    <w:p w:rsidR="00562A84" w:rsidRPr="00E230B9" w:rsidRDefault="00562A84" w:rsidP="00562A84">
      <w:pPr>
        <w:pStyle w:val="NoSpacing"/>
        <w:rPr>
          <w:sz w:val="24"/>
          <w:szCs w:val="24"/>
        </w:rPr>
      </w:pPr>
      <w:r w:rsidRPr="00E230B9">
        <w:rPr>
          <w:sz w:val="24"/>
          <w:szCs w:val="24"/>
        </w:rPr>
        <w:t>[ ] Working from home</w:t>
      </w:r>
      <w:r w:rsidRPr="00E230B9">
        <w:rPr>
          <w:sz w:val="24"/>
          <w:szCs w:val="24"/>
        </w:rPr>
        <w:tab/>
      </w:r>
      <w:r w:rsidRPr="00E230B9">
        <w:rPr>
          <w:sz w:val="24"/>
          <w:szCs w:val="24"/>
        </w:rPr>
        <w:tab/>
      </w:r>
      <w:r w:rsidRPr="00E230B9">
        <w:rPr>
          <w:sz w:val="24"/>
          <w:szCs w:val="24"/>
        </w:rPr>
        <w:tab/>
      </w:r>
      <w:r w:rsidRPr="00E230B9">
        <w:rPr>
          <w:sz w:val="24"/>
          <w:szCs w:val="24"/>
        </w:rPr>
        <w:tab/>
        <w:t>[ ] Shopping and services (banking, insurance etc.)</w:t>
      </w:r>
    </w:p>
    <w:p w:rsidR="00562A84" w:rsidRPr="00E230B9" w:rsidRDefault="00562A84" w:rsidP="00562A84">
      <w:pPr>
        <w:pStyle w:val="NoSpacing"/>
        <w:rPr>
          <w:sz w:val="24"/>
          <w:szCs w:val="24"/>
        </w:rPr>
      </w:pPr>
      <w:r w:rsidRPr="00E230B9">
        <w:rPr>
          <w:sz w:val="24"/>
          <w:szCs w:val="24"/>
        </w:rPr>
        <w:t>[ ] Engaging with local services</w:t>
      </w:r>
      <w:r w:rsidRPr="00E230B9">
        <w:rPr>
          <w:sz w:val="24"/>
          <w:szCs w:val="24"/>
        </w:rPr>
        <w:tab/>
      </w:r>
      <w:r w:rsidRPr="00E230B9">
        <w:rPr>
          <w:sz w:val="24"/>
          <w:szCs w:val="24"/>
        </w:rPr>
        <w:tab/>
      </w:r>
      <w:r w:rsidRPr="00E230B9">
        <w:rPr>
          <w:sz w:val="24"/>
          <w:szCs w:val="24"/>
        </w:rPr>
        <w:tab/>
        <w:t>[ ] Communicating with friends and family</w:t>
      </w:r>
    </w:p>
    <w:p w:rsidR="00562A84" w:rsidRDefault="00562A84" w:rsidP="00562A84">
      <w:pPr>
        <w:pStyle w:val="NoSpacing"/>
        <w:rPr>
          <w:sz w:val="24"/>
          <w:szCs w:val="24"/>
        </w:rPr>
      </w:pPr>
      <w:r w:rsidRPr="00E230B9">
        <w:rPr>
          <w:sz w:val="24"/>
          <w:szCs w:val="24"/>
        </w:rPr>
        <w:t>[ ] Running a business locally</w:t>
      </w:r>
      <w:r>
        <w:rPr>
          <w:sz w:val="24"/>
          <w:szCs w:val="24"/>
        </w:rPr>
        <w:tab/>
      </w:r>
      <w:r>
        <w:rPr>
          <w:sz w:val="24"/>
          <w:szCs w:val="24"/>
        </w:rPr>
        <w:tab/>
      </w:r>
      <w:r>
        <w:rPr>
          <w:sz w:val="24"/>
          <w:szCs w:val="24"/>
        </w:rPr>
        <w:tab/>
      </w:r>
      <w:r>
        <w:rPr>
          <w:sz w:val="24"/>
          <w:szCs w:val="24"/>
        </w:rPr>
        <w:tab/>
      </w:r>
      <w:r w:rsidRPr="00E230B9">
        <w:rPr>
          <w:sz w:val="24"/>
          <w:szCs w:val="24"/>
        </w:rPr>
        <w:t xml:space="preserve">[ ] </w:t>
      </w:r>
      <w:r>
        <w:rPr>
          <w:sz w:val="24"/>
          <w:szCs w:val="24"/>
        </w:rPr>
        <w:t>Entertainment</w:t>
      </w:r>
    </w:p>
    <w:p w:rsidR="00562A84" w:rsidRDefault="00562A84" w:rsidP="00562A84">
      <w:pPr>
        <w:pStyle w:val="NoSpacing"/>
        <w:rPr>
          <w:sz w:val="24"/>
          <w:szCs w:val="24"/>
        </w:rPr>
      </w:pPr>
      <w:r>
        <w:rPr>
          <w:sz w:val="24"/>
          <w:szCs w:val="24"/>
        </w:rPr>
        <w:t>[ ] Other, please specify:</w:t>
      </w:r>
      <w:r w:rsidRPr="00A436B1">
        <w:rPr>
          <w:sz w:val="24"/>
          <w:szCs w:val="24"/>
        </w:rPr>
        <w:t xml:space="preserve"> </w:t>
      </w:r>
      <w:r>
        <w:rPr>
          <w:sz w:val="24"/>
          <w:szCs w:val="24"/>
        </w:rPr>
        <w:tab/>
      </w:r>
      <w:r>
        <w:rPr>
          <w:sz w:val="24"/>
          <w:szCs w:val="24"/>
        </w:rPr>
        <w:tab/>
      </w:r>
      <w:r>
        <w:rPr>
          <w:sz w:val="24"/>
          <w:szCs w:val="24"/>
        </w:rPr>
        <w:tab/>
      </w:r>
      <w:r>
        <w:rPr>
          <w:sz w:val="24"/>
          <w:szCs w:val="24"/>
        </w:rPr>
        <w:tab/>
        <w:t>[ ] None of the above</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pStyle w:val="NoSpacing"/>
        <w:rPr>
          <w:sz w:val="24"/>
          <w:szCs w:val="24"/>
        </w:rPr>
      </w:pPr>
    </w:p>
    <w:p w:rsidR="00562A84" w:rsidRPr="00E230B9" w:rsidRDefault="00562A84" w:rsidP="00562A84">
      <w:pPr>
        <w:pStyle w:val="NoSpacing"/>
        <w:rPr>
          <w:sz w:val="24"/>
          <w:szCs w:val="24"/>
        </w:rPr>
      </w:pPr>
    </w:p>
    <w:p w:rsidR="00562A84" w:rsidRPr="00050C18" w:rsidRDefault="00562A84" w:rsidP="00562A84">
      <w:pPr>
        <w:pStyle w:val="NoSpacing"/>
        <w:rPr>
          <w:b/>
          <w:sz w:val="40"/>
          <w:szCs w:val="40"/>
        </w:rPr>
      </w:pPr>
      <w:r w:rsidRPr="00333082">
        <w:rPr>
          <w:b/>
          <w:sz w:val="40"/>
          <w:szCs w:val="40"/>
        </w:rPr>
        <w:t>PERSONAL SITUATION</w:t>
      </w:r>
    </w:p>
    <w:p w:rsidR="00562A84" w:rsidRDefault="00562A84" w:rsidP="00562A84">
      <w:pPr>
        <w:pStyle w:val="NoSpacing"/>
        <w:rPr>
          <w:b/>
          <w:sz w:val="24"/>
          <w:szCs w:val="24"/>
        </w:rPr>
      </w:pPr>
    </w:p>
    <w:p w:rsidR="00562A84" w:rsidRDefault="00562A84" w:rsidP="00562A84">
      <w:pPr>
        <w:pStyle w:val="NoSpacing"/>
        <w:rPr>
          <w:sz w:val="24"/>
          <w:szCs w:val="24"/>
        </w:rPr>
      </w:pPr>
      <w:r>
        <w:rPr>
          <w:b/>
          <w:sz w:val="24"/>
          <w:szCs w:val="24"/>
        </w:rPr>
        <w:t>28. Which age group are you and other members of your household in?</w:t>
      </w:r>
    </w:p>
    <w:p w:rsidR="00562A84" w:rsidRPr="00C01BF1" w:rsidRDefault="00562A84" w:rsidP="00562A84">
      <w:pPr>
        <w:pStyle w:val="NoSpacing"/>
        <w:rPr>
          <w:sz w:val="24"/>
          <w:szCs w:val="24"/>
        </w:rPr>
      </w:pPr>
      <w:r>
        <w:rPr>
          <w:sz w:val="24"/>
          <w:szCs w:val="24"/>
        </w:rPr>
        <w:t>PLEASE PUT A NUMBER WHERE THERE ARE MORE THAN ONE PERSON IN AN AGE BRACKET</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   ] 0-4</w:t>
      </w:r>
      <w:r>
        <w:rPr>
          <w:sz w:val="24"/>
          <w:szCs w:val="24"/>
        </w:rPr>
        <w:tab/>
      </w:r>
      <w:r>
        <w:rPr>
          <w:sz w:val="24"/>
          <w:szCs w:val="24"/>
        </w:rPr>
        <w:tab/>
        <w:t>[   ] 5-9</w:t>
      </w:r>
      <w:r>
        <w:rPr>
          <w:sz w:val="24"/>
          <w:szCs w:val="24"/>
        </w:rPr>
        <w:tab/>
      </w:r>
      <w:r>
        <w:rPr>
          <w:sz w:val="24"/>
          <w:szCs w:val="24"/>
        </w:rPr>
        <w:tab/>
        <w:t>[   ] 10-14</w:t>
      </w:r>
      <w:r>
        <w:rPr>
          <w:sz w:val="24"/>
          <w:szCs w:val="24"/>
        </w:rPr>
        <w:tab/>
        <w:t>[   ] 15-19</w:t>
      </w:r>
      <w:r>
        <w:rPr>
          <w:sz w:val="24"/>
          <w:szCs w:val="24"/>
        </w:rPr>
        <w:tab/>
        <w:t>[   ] 20-24</w:t>
      </w:r>
      <w:r>
        <w:rPr>
          <w:sz w:val="24"/>
          <w:szCs w:val="24"/>
        </w:rPr>
        <w:tab/>
        <w:t>[   ] 25-29</w:t>
      </w:r>
      <w:r>
        <w:rPr>
          <w:sz w:val="24"/>
          <w:szCs w:val="24"/>
        </w:rPr>
        <w:tab/>
        <w:t>[   ] 30-34</w:t>
      </w:r>
    </w:p>
    <w:p w:rsidR="00562A84" w:rsidRDefault="00562A84" w:rsidP="00562A84">
      <w:pPr>
        <w:pStyle w:val="NoSpacing"/>
        <w:rPr>
          <w:sz w:val="24"/>
          <w:szCs w:val="24"/>
        </w:rPr>
      </w:pPr>
      <w:r>
        <w:rPr>
          <w:sz w:val="24"/>
          <w:szCs w:val="24"/>
        </w:rPr>
        <w:t>[   ] 35-39</w:t>
      </w:r>
      <w:r>
        <w:rPr>
          <w:sz w:val="24"/>
          <w:szCs w:val="24"/>
        </w:rPr>
        <w:tab/>
        <w:t>[   ] 40-44</w:t>
      </w:r>
      <w:r>
        <w:rPr>
          <w:sz w:val="24"/>
          <w:szCs w:val="24"/>
        </w:rPr>
        <w:tab/>
        <w:t>[   ] 45-49</w:t>
      </w:r>
      <w:r>
        <w:rPr>
          <w:sz w:val="24"/>
          <w:szCs w:val="24"/>
        </w:rPr>
        <w:tab/>
        <w:t>[   ] 50-54</w:t>
      </w:r>
      <w:r>
        <w:rPr>
          <w:sz w:val="24"/>
          <w:szCs w:val="24"/>
        </w:rPr>
        <w:tab/>
        <w:t>[   ] 55-59</w:t>
      </w:r>
      <w:r>
        <w:rPr>
          <w:sz w:val="24"/>
          <w:szCs w:val="24"/>
        </w:rPr>
        <w:tab/>
        <w:t>[   ] 60-64</w:t>
      </w:r>
      <w:r>
        <w:rPr>
          <w:sz w:val="24"/>
          <w:szCs w:val="24"/>
        </w:rPr>
        <w:tab/>
        <w:t>[   ] 65-69</w:t>
      </w:r>
    </w:p>
    <w:p w:rsidR="00562A84" w:rsidRDefault="00562A84" w:rsidP="00562A84">
      <w:pPr>
        <w:pStyle w:val="NoSpacing"/>
        <w:rPr>
          <w:sz w:val="24"/>
          <w:szCs w:val="24"/>
        </w:rPr>
      </w:pPr>
      <w:r>
        <w:rPr>
          <w:sz w:val="24"/>
          <w:szCs w:val="24"/>
        </w:rPr>
        <w:t>[   ] 70-74</w:t>
      </w:r>
      <w:r>
        <w:rPr>
          <w:sz w:val="24"/>
          <w:szCs w:val="24"/>
        </w:rPr>
        <w:tab/>
        <w:t>[   ] 75-79</w:t>
      </w:r>
      <w:r>
        <w:rPr>
          <w:sz w:val="24"/>
          <w:szCs w:val="24"/>
        </w:rPr>
        <w:tab/>
        <w:t>[   ] 80-84</w:t>
      </w:r>
      <w:r>
        <w:rPr>
          <w:sz w:val="24"/>
          <w:szCs w:val="24"/>
        </w:rPr>
        <w:tab/>
        <w:t>[   ] 85-89</w:t>
      </w:r>
      <w:r>
        <w:rPr>
          <w:sz w:val="24"/>
          <w:szCs w:val="24"/>
        </w:rPr>
        <w:tab/>
        <w:t>[   ] 90+</w:t>
      </w:r>
    </w:p>
    <w:p w:rsidR="00562A84" w:rsidRDefault="00562A84" w:rsidP="00562A84">
      <w:pPr>
        <w:pStyle w:val="NoSpacing"/>
        <w:rPr>
          <w:sz w:val="24"/>
          <w:szCs w:val="24"/>
        </w:rPr>
      </w:pPr>
    </w:p>
    <w:p w:rsidR="00562A84" w:rsidRDefault="00562A84" w:rsidP="00562A84">
      <w:pPr>
        <w:pStyle w:val="NoSpacing"/>
        <w:rPr>
          <w:sz w:val="24"/>
          <w:szCs w:val="24"/>
        </w:rPr>
      </w:pPr>
      <w:r>
        <w:rPr>
          <w:b/>
          <w:sz w:val="24"/>
          <w:szCs w:val="24"/>
        </w:rPr>
        <w:t>29. Are you…</w:t>
      </w:r>
    </w:p>
    <w:p w:rsidR="00562A84" w:rsidRDefault="00562A84" w:rsidP="00562A84">
      <w:pPr>
        <w:pStyle w:val="NoSpacing"/>
        <w:rPr>
          <w:sz w:val="24"/>
          <w:szCs w:val="24"/>
        </w:rPr>
      </w:pPr>
      <w:r>
        <w:rPr>
          <w:sz w:val="24"/>
          <w:szCs w:val="24"/>
        </w:rPr>
        <w:t>[ ] in full time education</w:t>
      </w:r>
      <w:r>
        <w:rPr>
          <w:sz w:val="24"/>
          <w:szCs w:val="24"/>
        </w:rPr>
        <w:tab/>
      </w:r>
      <w:r>
        <w:rPr>
          <w:sz w:val="24"/>
          <w:szCs w:val="24"/>
        </w:rPr>
        <w:tab/>
      </w:r>
      <w:r>
        <w:rPr>
          <w:sz w:val="24"/>
          <w:szCs w:val="24"/>
        </w:rPr>
        <w:tab/>
      </w:r>
      <w:r>
        <w:rPr>
          <w:sz w:val="24"/>
          <w:szCs w:val="24"/>
        </w:rPr>
        <w:tab/>
        <w:t>[ ] in full time work</w:t>
      </w:r>
    </w:p>
    <w:p w:rsidR="00562A84" w:rsidRDefault="00562A84" w:rsidP="00562A84">
      <w:pPr>
        <w:pStyle w:val="NoSpacing"/>
        <w:rPr>
          <w:sz w:val="24"/>
          <w:szCs w:val="24"/>
        </w:rPr>
      </w:pPr>
      <w:r>
        <w:rPr>
          <w:sz w:val="24"/>
          <w:szCs w:val="24"/>
        </w:rPr>
        <w:t>[ ] in part-time work</w:t>
      </w:r>
      <w:r>
        <w:rPr>
          <w:sz w:val="24"/>
          <w:szCs w:val="24"/>
        </w:rPr>
        <w:tab/>
      </w:r>
      <w:r>
        <w:rPr>
          <w:sz w:val="24"/>
          <w:szCs w:val="24"/>
        </w:rPr>
        <w:tab/>
      </w:r>
      <w:r>
        <w:rPr>
          <w:sz w:val="24"/>
          <w:szCs w:val="24"/>
        </w:rPr>
        <w:tab/>
      </w:r>
      <w:r>
        <w:rPr>
          <w:sz w:val="24"/>
          <w:szCs w:val="24"/>
        </w:rPr>
        <w:tab/>
      </w:r>
      <w:r>
        <w:rPr>
          <w:sz w:val="24"/>
          <w:szCs w:val="24"/>
        </w:rPr>
        <w:tab/>
        <w:t>[ ] a full time carer (for children or adults)</w:t>
      </w:r>
    </w:p>
    <w:p w:rsidR="00562A84" w:rsidRDefault="00562A84" w:rsidP="00562A84">
      <w:pPr>
        <w:pStyle w:val="NoSpacing"/>
        <w:rPr>
          <w:sz w:val="24"/>
          <w:szCs w:val="24"/>
        </w:rPr>
      </w:pPr>
      <w:r>
        <w:rPr>
          <w:sz w:val="24"/>
          <w:szCs w:val="24"/>
        </w:rPr>
        <w:t>[ ] unemployed</w:t>
      </w:r>
      <w:r>
        <w:rPr>
          <w:sz w:val="24"/>
          <w:szCs w:val="24"/>
        </w:rPr>
        <w:tab/>
      </w:r>
      <w:r>
        <w:rPr>
          <w:sz w:val="24"/>
          <w:szCs w:val="24"/>
        </w:rPr>
        <w:tab/>
      </w:r>
      <w:r>
        <w:rPr>
          <w:sz w:val="24"/>
          <w:szCs w:val="24"/>
        </w:rPr>
        <w:tab/>
      </w:r>
      <w:r>
        <w:rPr>
          <w:sz w:val="24"/>
          <w:szCs w:val="24"/>
        </w:rPr>
        <w:tab/>
      </w:r>
      <w:r>
        <w:rPr>
          <w:sz w:val="24"/>
          <w:szCs w:val="24"/>
        </w:rPr>
        <w:tab/>
        <w:t>[ ] retired</w:t>
      </w:r>
    </w:p>
    <w:p w:rsidR="00562A84" w:rsidRDefault="00562A84" w:rsidP="00562A84">
      <w:pPr>
        <w:pStyle w:val="NoSpacing"/>
        <w:rPr>
          <w:sz w:val="24"/>
          <w:szCs w:val="24"/>
        </w:rPr>
      </w:pPr>
      <w:r w:rsidRPr="00050C18">
        <w:rPr>
          <w:sz w:val="24"/>
          <w:szCs w:val="24"/>
        </w:rPr>
        <w:t>[ ] homemaker</w:t>
      </w:r>
      <w:r w:rsidR="00621908">
        <w:rPr>
          <w:sz w:val="24"/>
          <w:szCs w:val="24"/>
        </w:rPr>
        <w:tab/>
      </w:r>
      <w:r w:rsidR="00621908">
        <w:rPr>
          <w:sz w:val="24"/>
          <w:szCs w:val="24"/>
        </w:rPr>
        <w:tab/>
      </w:r>
      <w:r w:rsidR="00621908">
        <w:rPr>
          <w:sz w:val="24"/>
          <w:szCs w:val="24"/>
        </w:rPr>
        <w:tab/>
      </w:r>
      <w:r w:rsidR="00621908">
        <w:rPr>
          <w:sz w:val="24"/>
          <w:szCs w:val="24"/>
        </w:rPr>
        <w:tab/>
      </w:r>
      <w:r w:rsidR="00621908">
        <w:rPr>
          <w:sz w:val="24"/>
          <w:szCs w:val="24"/>
        </w:rPr>
        <w:tab/>
      </w:r>
      <w:r>
        <w:rPr>
          <w:sz w:val="24"/>
          <w:szCs w:val="24"/>
        </w:rPr>
        <w:t xml:space="preserve">[ ] other, please specify: </w:t>
      </w:r>
    </w:p>
    <w:p w:rsidR="00562A84" w:rsidRDefault="00562A84" w:rsidP="00562A84">
      <w:pPr>
        <w:pStyle w:val="NoSpacing"/>
        <w:rPr>
          <w:sz w:val="24"/>
          <w:szCs w:val="24"/>
        </w:rPr>
      </w:pPr>
    </w:p>
    <w:p w:rsidR="00562A84" w:rsidRDefault="00562A84" w:rsidP="00562A84">
      <w:pPr>
        <w:pStyle w:val="NoSpacing"/>
        <w:rPr>
          <w:sz w:val="24"/>
          <w:szCs w:val="24"/>
        </w:rPr>
      </w:pPr>
      <w:r>
        <w:rPr>
          <w:sz w:val="24"/>
          <w:szCs w:val="24"/>
        </w:rPr>
        <w:t>_______________________________________________________________________________</w:t>
      </w:r>
    </w:p>
    <w:p w:rsidR="00562A84" w:rsidRDefault="00562A84" w:rsidP="00562A84">
      <w:pPr>
        <w:pStyle w:val="NoSpacing"/>
        <w:rPr>
          <w:sz w:val="24"/>
          <w:szCs w:val="24"/>
        </w:rPr>
      </w:pPr>
    </w:p>
    <w:p w:rsidR="00562A84" w:rsidRDefault="00562A84" w:rsidP="00562A84">
      <w:pPr>
        <w:pStyle w:val="NoSpacing"/>
        <w:rPr>
          <w:sz w:val="24"/>
          <w:szCs w:val="24"/>
        </w:rPr>
      </w:pPr>
      <w:r>
        <w:rPr>
          <w:b/>
          <w:sz w:val="24"/>
          <w:szCs w:val="24"/>
        </w:rPr>
        <w:t>30. How long have you lived in the parish?</w:t>
      </w:r>
    </w:p>
    <w:p w:rsidR="00562A84" w:rsidRDefault="00562A84" w:rsidP="00562A84">
      <w:pPr>
        <w:pStyle w:val="NoSpacing"/>
        <w:rPr>
          <w:sz w:val="24"/>
          <w:szCs w:val="24"/>
        </w:rPr>
      </w:pPr>
      <w:r>
        <w:rPr>
          <w:sz w:val="24"/>
          <w:szCs w:val="24"/>
        </w:rPr>
        <w:t>[ ] 0-5 years</w:t>
      </w:r>
      <w:r>
        <w:rPr>
          <w:sz w:val="24"/>
          <w:szCs w:val="24"/>
        </w:rPr>
        <w:tab/>
      </w:r>
      <w:r>
        <w:rPr>
          <w:sz w:val="24"/>
          <w:szCs w:val="24"/>
        </w:rPr>
        <w:tab/>
        <w:t>[ ] 6-10 years</w:t>
      </w:r>
      <w:r>
        <w:rPr>
          <w:sz w:val="24"/>
          <w:szCs w:val="24"/>
        </w:rPr>
        <w:tab/>
      </w:r>
      <w:r>
        <w:rPr>
          <w:sz w:val="24"/>
          <w:szCs w:val="24"/>
        </w:rPr>
        <w:tab/>
        <w:t>[ ] 11-20 years</w:t>
      </w:r>
      <w:r>
        <w:rPr>
          <w:sz w:val="24"/>
          <w:szCs w:val="24"/>
        </w:rPr>
        <w:tab/>
      </w:r>
      <w:r>
        <w:rPr>
          <w:sz w:val="24"/>
          <w:szCs w:val="24"/>
        </w:rPr>
        <w:tab/>
        <w:t>[ ] 21-30 years</w:t>
      </w:r>
      <w:r>
        <w:rPr>
          <w:sz w:val="24"/>
          <w:szCs w:val="24"/>
        </w:rPr>
        <w:tab/>
      </w:r>
      <w:r>
        <w:rPr>
          <w:sz w:val="24"/>
          <w:szCs w:val="24"/>
        </w:rPr>
        <w:tab/>
        <w:t>[ ] 31+ years</w:t>
      </w:r>
    </w:p>
    <w:p w:rsidR="00562A84" w:rsidRPr="00666A46" w:rsidRDefault="00562A84" w:rsidP="00562A84">
      <w:pPr>
        <w:pStyle w:val="NoSpacing"/>
        <w:rPr>
          <w:sz w:val="24"/>
          <w:szCs w:val="24"/>
        </w:rPr>
      </w:pPr>
    </w:p>
    <w:p w:rsidR="00562A84" w:rsidRPr="009F0CAE" w:rsidRDefault="00562A84" w:rsidP="00562A84">
      <w:pPr>
        <w:pStyle w:val="NoSpacing"/>
        <w:rPr>
          <w:b/>
          <w:sz w:val="40"/>
          <w:szCs w:val="40"/>
        </w:rPr>
      </w:pPr>
      <w:r w:rsidRPr="00C01BF1">
        <w:rPr>
          <w:b/>
          <w:sz w:val="40"/>
          <w:szCs w:val="40"/>
        </w:rPr>
        <w:t>Personal Details</w:t>
      </w:r>
      <w:r>
        <w:rPr>
          <w:b/>
          <w:sz w:val="40"/>
          <w:szCs w:val="40"/>
        </w:rPr>
        <w:t xml:space="preserve"> </w:t>
      </w:r>
    </w:p>
    <w:p w:rsidR="00562A84" w:rsidRPr="00050C18" w:rsidRDefault="00562A84" w:rsidP="00562A84">
      <w:pPr>
        <w:pStyle w:val="NoSpacing"/>
        <w:rPr>
          <w:sz w:val="24"/>
          <w:szCs w:val="24"/>
        </w:rPr>
      </w:pPr>
      <w:r>
        <w:rPr>
          <w:sz w:val="24"/>
          <w:szCs w:val="24"/>
        </w:rPr>
        <w:t>Please note: Responses will be analysed by the Community Council of Devon and will not be looked at individually. W</w:t>
      </w:r>
      <w:r w:rsidRPr="00D56E1E">
        <w:rPr>
          <w:sz w:val="24"/>
          <w:szCs w:val="24"/>
        </w:rPr>
        <w:t>e will not pass on your details to anyone, but to be entered in the prize draw and to be</w:t>
      </w:r>
      <w:r w:rsidRPr="00050C18">
        <w:rPr>
          <w:sz w:val="24"/>
          <w:szCs w:val="24"/>
        </w:rPr>
        <w:t xml:space="preserve"> kept up to date on our Neighbourhood Plan, please leave your details below.</w:t>
      </w:r>
      <w:r w:rsidRPr="00D56E1E">
        <w:rPr>
          <w:b/>
          <w:sz w:val="24"/>
          <w:szCs w:val="24"/>
        </w:rPr>
        <w:t xml:space="preserve"> </w:t>
      </w:r>
      <w:r w:rsidRPr="00050C18">
        <w:rPr>
          <w:b/>
          <w:sz w:val="24"/>
          <w:szCs w:val="24"/>
        </w:rPr>
        <w:t>*REQUIRED FOR DRAW ENTRY</w:t>
      </w:r>
    </w:p>
    <w:p w:rsidR="00562A84" w:rsidRPr="00050C18" w:rsidRDefault="00562A84" w:rsidP="00562A84">
      <w:pPr>
        <w:pStyle w:val="NoSpacing"/>
        <w:rPr>
          <w:sz w:val="24"/>
          <w:szCs w:val="24"/>
        </w:rPr>
      </w:pPr>
    </w:p>
    <w:p w:rsidR="00562A84" w:rsidRDefault="00562A84" w:rsidP="00562A84">
      <w:pPr>
        <w:pStyle w:val="NoSpacing"/>
        <w:rPr>
          <w:b/>
          <w:sz w:val="24"/>
          <w:szCs w:val="24"/>
        </w:rPr>
      </w:pPr>
      <w:r w:rsidRPr="00050C18">
        <w:rPr>
          <w:b/>
          <w:sz w:val="24"/>
          <w:szCs w:val="24"/>
        </w:rPr>
        <w:t>*Name:</w:t>
      </w:r>
    </w:p>
    <w:p w:rsidR="00562A84" w:rsidRPr="00050C18" w:rsidRDefault="00562A84" w:rsidP="00562A84">
      <w:pPr>
        <w:pStyle w:val="NoSpacing"/>
        <w:rPr>
          <w:b/>
          <w:sz w:val="24"/>
          <w:szCs w:val="24"/>
        </w:rPr>
      </w:pPr>
    </w:p>
    <w:p w:rsidR="00562A84" w:rsidRDefault="00562A84" w:rsidP="00562A84">
      <w:pPr>
        <w:pStyle w:val="NoSpacing"/>
        <w:rPr>
          <w:b/>
          <w:sz w:val="24"/>
          <w:szCs w:val="24"/>
        </w:rPr>
      </w:pPr>
      <w:r>
        <w:rPr>
          <w:b/>
          <w:sz w:val="24"/>
          <w:szCs w:val="24"/>
        </w:rPr>
        <w:t>*Address and p</w:t>
      </w:r>
      <w:r w:rsidRPr="00050C18">
        <w:rPr>
          <w:b/>
          <w:sz w:val="24"/>
          <w:szCs w:val="24"/>
        </w:rPr>
        <w:t>ostcode:</w:t>
      </w:r>
    </w:p>
    <w:p w:rsidR="00562A84" w:rsidRPr="00050C18" w:rsidRDefault="00562A84" w:rsidP="00562A84">
      <w:pPr>
        <w:pStyle w:val="NoSpacing"/>
        <w:rPr>
          <w:b/>
          <w:sz w:val="24"/>
          <w:szCs w:val="24"/>
        </w:rPr>
      </w:pPr>
    </w:p>
    <w:p w:rsidR="00562A84" w:rsidRDefault="00562A84" w:rsidP="00562A84">
      <w:pPr>
        <w:pStyle w:val="NoSpacing"/>
        <w:rPr>
          <w:b/>
          <w:sz w:val="24"/>
          <w:szCs w:val="24"/>
        </w:rPr>
      </w:pPr>
      <w:r w:rsidRPr="00050C18">
        <w:rPr>
          <w:b/>
          <w:sz w:val="24"/>
          <w:szCs w:val="24"/>
        </w:rPr>
        <w:t>*Email address (if you have one):</w:t>
      </w:r>
      <w:r>
        <w:rPr>
          <w:b/>
          <w:sz w:val="24"/>
          <w:szCs w:val="24"/>
        </w:rPr>
        <w:tab/>
      </w:r>
    </w:p>
    <w:p w:rsidR="00562A84" w:rsidRDefault="00562A84" w:rsidP="00562A84">
      <w:pPr>
        <w:pStyle w:val="NoSpacing"/>
        <w:rPr>
          <w:b/>
          <w:sz w:val="24"/>
          <w:szCs w:val="24"/>
        </w:rPr>
      </w:pPr>
      <w:r>
        <w:rPr>
          <w:b/>
          <w:sz w:val="24"/>
          <w:szCs w:val="24"/>
        </w:rPr>
        <w:tab/>
      </w:r>
      <w:r>
        <w:rPr>
          <w:b/>
          <w:sz w:val="24"/>
          <w:szCs w:val="24"/>
        </w:rPr>
        <w:tab/>
      </w:r>
      <w:r>
        <w:rPr>
          <w:b/>
          <w:sz w:val="24"/>
          <w:szCs w:val="24"/>
        </w:rPr>
        <w:tab/>
      </w:r>
      <w:r>
        <w:rPr>
          <w:b/>
          <w:sz w:val="24"/>
          <w:szCs w:val="24"/>
        </w:rPr>
        <w:tab/>
      </w:r>
      <w:r w:rsidRPr="00050C18">
        <w:rPr>
          <w:b/>
          <w:sz w:val="24"/>
          <w:szCs w:val="24"/>
        </w:rPr>
        <w:tab/>
      </w:r>
      <w:r w:rsidRPr="00050C18">
        <w:rPr>
          <w:b/>
          <w:sz w:val="24"/>
          <w:szCs w:val="24"/>
        </w:rPr>
        <w:tab/>
      </w:r>
      <w:r w:rsidRPr="00050C18">
        <w:rPr>
          <w:b/>
          <w:sz w:val="24"/>
          <w:szCs w:val="24"/>
        </w:rPr>
        <w:tab/>
      </w:r>
      <w:r w:rsidRPr="00050C18">
        <w:rPr>
          <w:b/>
          <w:sz w:val="24"/>
          <w:szCs w:val="24"/>
        </w:rPr>
        <w:tab/>
      </w:r>
      <w:r w:rsidRPr="00050C18">
        <w:rPr>
          <w:b/>
          <w:sz w:val="24"/>
          <w:szCs w:val="24"/>
        </w:rPr>
        <w:tab/>
      </w:r>
      <w:r>
        <w:rPr>
          <w:b/>
          <w:sz w:val="24"/>
          <w:szCs w:val="24"/>
        </w:rPr>
        <w:tab/>
      </w:r>
    </w:p>
    <w:p w:rsidR="00562A84" w:rsidRDefault="00562A84" w:rsidP="00562A84">
      <w:pPr>
        <w:pStyle w:val="NoSpacing"/>
        <w:jc w:val="center"/>
        <w:rPr>
          <w:rFonts w:cstheme="minorHAnsi"/>
          <w:sz w:val="28"/>
          <w:szCs w:val="28"/>
        </w:rPr>
      </w:pPr>
      <w:r>
        <w:rPr>
          <w:rFonts w:cstheme="minorHAnsi"/>
          <w:sz w:val="28"/>
          <w:szCs w:val="28"/>
        </w:rPr>
        <w:t>Please make sure everyone in the household completes a questionnaire for more chances to win a cash prize!</w:t>
      </w:r>
    </w:p>
    <w:p w:rsidR="00562A84" w:rsidRPr="00CB6E51" w:rsidRDefault="00562A84" w:rsidP="00562A84">
      <w:pPr>
        <w:pStyle w:val="NoSpacing"/>
        <w:jc w:val="center"/>
        <w:rPr>
          <w:rFonts w:cstheme="minorHAnsi"/>
          <w:sz w:val="16"/>
          <w:szCs w:val="16"/>
        </w:rPr>
      </w:pPr>
    </w:p>
    <w:p w:rsidR="00562A84" w:rsidRPr="003D0923" w:rsidRDefault="00562A84" w:rsidP="00562A84">
      <w:pPr>
        <w:pStyle w:val="NoSpacing"/>
        <w:jc w:val="center"/>
        <w:rPr>
          <w:rFonts w:cstheme="minorHAnsi"/>
          <w:sz w:val="8"/>
          <w:szCs w:val="8"/>
        </w:rPr>
      </w:pPr>
      <w:r>
        <w:rPr>
          <w:rFonts w:cstheme="minorHAnsi"/>
          <w:sz w:val="28"/>
          <w:szCs w:val="28"/>
        </w:rPr>
        <w:t>Additional forms are available from</w:t>
      </w:r>
      <w:r w:rsidRPr="00127DE6">
        <w:rPr>
          <w:rFonts w:cstheme="minorHAnsi"/>
          <w:sz w:val="28"/>
          <w:szCs w:val="28"/>
        </w:rPr>
        <w:t xml:space="preserve"> Dunkeswell Shop, The Aviator or Highfield Garage</w:t>
      </w:r>
      <w:r>
        <w:rPr>
          <w:rFonts w:cstheme="minorHAnsi"/>
          <w:sz w:val="28"/>
          <w:szCs w:val="28"/>
        </w:rPr>
        <w:t>,</w:t>
      </w:r>
      <w:r w:rsidRPr="00127DE6">
        <w:rPr>
          <w:rFonts w:cstheme="minorHAnsi"/>
          <w:sz w:val="28"/>
          <w:szCs w:val="28"/>
        </w:rPr>
        <w:t xml:space="preserve"> </w:t>
      </w:r>
      <w:r>
        <w:rPr>
          <w:rFonts w:cstheme="minorHAnsi"/>
          <w:sz w:val="28"/>
          <w:szCs w:val="28"/>
        </w:rPr>
        <w:t>online</w:t>
      </w:r>
      <w:r w:rsidRPr="00127DE6">
        <w:rPr>
          <w:rFonts w:cstheme="minorHAnsi"/>
          <w:sz w:val="28"/>
          <w:szCs w:val="28"/>
        </w:rPr>
        <w:t xml:space="preserve"> at www.dunkeswell.net or simply complete online at </w:t>
      </w:r>
      <w:hyperlink r:id="rId48" w:history="1">
        <w:r w:rsidRPr="00CB6E51">
          <w:rPr>
            <w:rStyle w:val="Hyperlink"/>
            <w:sz w:val="28"/>
            <w:szCs w:val="28"/>
          </w:rPr>
          <w:t>https://www.surveymonkey.com/s/dunkeswellnp</w:t>
        </w:r>
      </w:hyperlink>
    </w:p>
    <w:p w:rsidR="00562A84" w:rsidRPr="006B2099" w:rsidRDefault="00562A84" w:rsidP="00562A84">
      <w:pPr>
        <w:pStyle w:val="NoSpacing"/>
        <w:jc w:val="center"/>
        <w:rPr>
          <w:rFonts w:ascii="Harlow Solid Italic" w:hAnsi="Harlow Solid Italic"/>
          <w:sz w:val="40"/>
          <w:szCs w:val="40"/>
        </w:rPr>
      </w:pPr>
      <w:r w:rsidRPr="006B2099">
        <w:rPr>
          <w:rFonts w:ascii="Harlow Solid Italic" w:hAnsi="Harlow Solid Italic"/>
          <w:sz w:val="40"/>
          <w:szCs w:val="40"/>
        </w:rPr>
        <w:lastRenderedPageBreak/>
        <w:t>Thank you for your time!</w:t>
      </w:r>
    </w:p>
    <w:p w:rsidR="00562A84" w:rsidRPr="003D0923" w:rsidRDefault="00562A84" w:rsidP="00562A84">
      <w:pPr>
        <w:pStyle w:val="NoSpacing"/>
        <w:jc w:val="center"/>
        <w:rPr>
          <w:b/>
          <w:sz w:val="8"/>
          <w:szCs w:val="8"/>
          <w:highlight w:val="cyan"/>
        </w:rPr>
      </w:pPr>
    </w:p>
    <w:p w:rsidR="00562A84" w:rsidRPr="005E6B9E" w:rsidRDefault="00562A84" w:rsidP="00562A84">
      <w:pPr>
        <w:pStyle w:val="NoSpacing"/>
        <w:jc w:val="center"/>
        <w:rPr>
          <w:b/>
          <w:sz w:val="36"/>
          <w:szCs w:val="36"/>
        </w:rPr>
      </w:pPr>
      <w:r w:rsidRPr="005E6B9E">
        <w:rPr>
          <w:b/>
          <w:sz w:val="36"/>
          <w:szCs w:val="36"/>
        </w:rPr>
        <w:t xml:space="preserve">PLEASE RETURN BY </w:t>
      </w:r>
      <w:r>
        <w:rPr>
          <w:b/>
          <w:sz w:val="36"/>
          <w:szCs w:val="36"/>
          <w:u w:val="single"/>
        </w:rPr>
        <w:t>8th</w:t>
      </w:r>
      <w:r w:rsidRPr="00F12A6D">
        <w:rPr>
          <w:b/>
          <w:sz w:val="36"/>
          <w:szCs w:val="36"/>
          <w:u w:val="single"/>
        </w:rPr>
        <w:t xml:space="preserve"> August</w:t>
      </w:r>
      <w:r w:rsidRPr="00F12A6D">
        <w:rPr>
          <w:b/>
          <w:sz w:val="36"/>
          <w:szCs w:val="36"/>
        </w:rPr>
        <w:t xml:space="preserve"> </w:t>
      </w:r>
      <w:r>
        <w:rPr>
          <w:b/>
          <w:sz w:val="36"/>
          <w:szCs w:val="36"/>
        </w:rPr>
        <w:t>TO ENTER</w:t>
      </w:r>
      <w:r w:rsidRPr="005E6B9E">
        <w:rPr>
          <w:b/>
          <w:sz w:val="36"/>
          <w:szCs w:val="36"/>
        </w:rPr>
        <w:t xml:space="preserve"> THE PRIZE DRAW</w:t>
      </w:r>
      <w:r>
        <w:rPr>
          <w:b/>
          <w:sz w:val="36"/>
          <w:szCs w:val="36"/>
        </w:rPr>
        <w:t>!</w:t>
      </w:r>
    </w:p>
    <w:p w:rsidR="00E9602E" w:rsidRPr="00E9602E" w:rsidRDefault="00E9602E" w:rsidP="00E9602E"/>
    <w:sectPr w:rsidR="00E9602E" w:rsidRPr="00E9602E" w:rsidSect="00167B18">
      <w:footerReference w:type="default" r:id="rId49"/>
      <w:footerReference w:type="first" r:id="rId5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5A" w:rsidRDefault="003F185A" w:rsidP="00FF4E6C">
      <w:pPr>
        <w:spacing w:after="0" w:line="240" w:lineRule="auto"/>
      </w:pPr>
      <w:r>
        <w:separator/>
      </w:r>
    </w:p>
  </w:endnote>
  <w:endnote w:type="continuationSeparator" w:id="0">
    <w:p w:rsidR="003F185A" w:rsidRDefault="003F185A" w:rsidP="00FF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5A" w:rsidRDefault="003F185A">
    <w:pPr>
      <w:pStyle w:val="Footer"/>
    </w:pPr>
    <w:r>
      <w:t xml:space="preserve">Telephone: 01392 248919       </w:t>
    </w:r>
    <w:r>
      <w:ptab w:relativeTo="margin" w:alignment="center" w:leader="none"/>
    </w:r>
    <w:r>
      <w:t xml:space="preserve">Email: </w:t>
    </w:r>
    <w:hyperlink r:id="rId1" w:history="1">
      <w:r w:rsidRPr="00B82F85">
        <w:rPr>
          <w:rStyle w:val="Hyperlink"/>
          <w:color w:val="000000" w:themeColor="text1"/>
          <w:u w:val="none"/>
        </w:rPr>
        <w:t>mparkes@devonrcc.org.uk</w:t>
      </w:r>
    </w:hyperlink>
    <w:r w:rsidRPr="00B82F85">
      <w:rPr>
        <w:color w:val="000000" w:themeColor="text1"/>
      </w:rPr>
      <w:t xml:space="preserve"> </w:t>
    </w:r>
    <w:r w:rsidRPr="0019635B">
      <w:ptab w:relativeTo="margin" w:alignment="right" w:leader="none"/>
    </w:r>
    <w:hyperlink r:id="rId2" w:history="1">
      <w:r w:rsidRPr="00B82F85">
        <w:rPr>
          <w:rStyle w:val="Hyperlink"/>
          <w:color w:val="000000" w:themeColor="text1"/>
          <w:u w:val="none"/>
        </w:rPr>
        <w:t>www.devonrcc.org.uk</w:t>
      </w:r>
    </w:hyperlink>
  </w:p>
  <w:p w:rsidR="003F185A" w:rsidRDefault="003F185A">
    <w:pPr>
      <w:pStyle w:val="Footer"/>
    </w:pPr>
    <w:r>
      <w:rPr>
        <w:noProof/>
        <w:lang w:eastAsia="en-GB"/>
      </w:rPr>
      <w:drawing>
        <wp:anchor distT="0" distB="0" distL="114300" distR="114300" simplePos="0" relativeHeight="251660288" behindDoc="1" locked="0" layoutInCell="1" allowOverlap="1" wp14:anchorId="0614DF1B" wp14:editId="69BFC3DB">
          <wp:simplePos x="0" y="0"/>
          <wp:positionH relativeFrom="column">
            <wp:posOffset>6332220</wp:posOffset>
          </wp:positionH>
          <wp:positionV relativeFrom="paragraph">
            <wp:posOffset>117475</wp:posOffset>
          </wp:positionV>
          <wp:extent cx="329565" cy="488950"/>
          <wp:effectExtent l="0" t="0" r="0" b="6350"/>
          <wp:wrapThrough wrapText="bothSides">
            <wp:wrapPolygon edited="0">
              <wp:start x="0" y="0"/>
              <wp:lineTo x="0" y="21039"/>
              <wp:lineTo x="19977" y="21039"/>
              <wp:lineTo x="19977" y="0"/>
              <wp:lineTo x="0" y="0"/>
            </wp:wrapPolygon>
          </wp:wrapThrough>
          <wp:docPr id="52" name="Picture 52" descr="charity commiss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ity commission logo copy"/>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32956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85A" w:rsidRDefault="003F185A">
    <w:pPr>
      <w:pStyle w:val="Footer"/>
    </w:pPr>
    <w:r>
      <w:rPr>
        <w:noProof/>
        <w:lang w:eastAsia="en-GB"/>
      </w:rPr>
      <w:drawing>
        <wp:anchor distT="0" distB="0" distL="114300" distR="114300" simplePos="0" relativeHeight="251658240" behindDoc="1" locked="0" layoutInCell="1" allowOverlap="1" wp14:anchorId="7CC99979" wp14:editId="5D11ACE5">
          <wp:simplePos x="0" y="0"/>
          <wp:positionH relativeFrom="column">
            <wp:posOffset>4907280</wp:posOffset>
          </wp:positionH>
          <wp:positionV relativeFrom="paragraph">
            <wp:posOffset>66675</wp:posOffset>
          </wp:positionV>
          <wp:extent cx="838200" cy="255270"/>
          <wp:effectExtent l="0" t="0" r="0" b="0"/>
          <wp:wrapThrough wrapText="bothSides">
            <wp:wrapPolygon edited="0">
              <wp:start x="0" y="0"/>
              <wp:lineTo x="0" y="19343"/>
              <wp:lineTo x="21109" y="19343"/>
              <wp:lineTo x="21109" y="0"/>
              <wp:lineTo x="0" y="0"/>
            </wp:wrapPolygon>
          </wp:wrapThrough>
          <wp:docPr id="53" name="Picture 53" descr="i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p-logo.jpg"/>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83820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A22A34A" wp14:editId="6DDEF60B">
          <wp:simplePos x="0" y="0"/>
          <wp:positionH relativeFrom="column">
            <wp:posOffset>5882640</wp:posOffset>
          </wp:positionH>
          <wp:positionV relativeFrom="paragraph">
            <wp:posOffset>40005</wp:posOffset>
          </wp:positionV>
          <wp:extent cx="341630" cy="341630"/>
          <wp:effectExtent l="0" t="0" r="1270" b="1270"/>
          <wp:wrapThrough wrapText="bothSides">
            <wp:wrapPolygon edited="0">
              <wp:start x="0" y="0"/>
              <wp:lineTo x="0" y="20476"/>
              <wp:lineTo x="20476" y="20476"/>
              <wp:lineTo x="20476"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14:sizeRelH relativeFrom="page">
            <wp14:pctWidth>0</wp14:pctWidth>
          </wp14:sizeRelH>
          <wp14:sizeRelV relativeFrom="page">
            <wp14:pctHeight>0</wp14:pctHeight>
          </wp14:sizeRelV>
        </wp:anchor>
      </w:drawing>
    </w:r>
    <w:r>
      <w:t xml:space="preserve">Catalyst, Community Council of Devon, First Floor, </w:t>
    </w:r>
  </w:p>
  <w:p w:rsidR="003F185A" w:rsidRDefault="003F185A">
    <w:pPr>
      <w:pStyle w:val="Footer"/>
    </w:pPr>
    <w:r>
      <w:t xml:space="preserve">3&amp;4 Cranmere Court, Lustleigh Close, </w:t>
    </w:r>
  </w:p>
  <w:p w:rsidR="003F185A" w:rsidRDefault="003F185A">
    <w:pPr>
      <w:pStyle w:val="Footer"/>
    </w:pPr>
    <w:r>
      <w:t>Matford Business Park, Exeter. EX2 8PW</w:t>
    </w:r>
  </w:p>
  <w:p w:rsidR="003F185A" w:rsidRDefault="003F185A">
    <w:pPr>
      <w:pStyle w:val="Footer"/>
      <w:rPr>
        <w:sz w:val="10"/>
        <w:szCs w:val="10"/>
      </w:rPr>
    </w:pPr>
  </w:p>
  <w:p w:rsidR="003F185A" w:rsidRDefault="003F185A">
    <w:pPr>
      <w:pStyle w:val="Footer"/>
      <w:rPr>
        <w:sz w:val="10"/>
        <w:szCs w:val="10"/>
      </w:rPr>
    </w:pPr>
  </w:p>
  <w:p w:rsidR="003F185A" w:rsidRPr="00167B18" w:rsidRDefault="003F185A" w:rsidP="00167B18">
    <w:pPr>
      <w:pStyle w:val="Footer"/>
      <w:jc w:val="center"/>
      <w:rPr>
        <w:sz w:val="10"/>
        <w:szCs w:val="10"/>
      </w:rPr>
    </w:pPr>
    <w:r w:rsidRPr="00167B18">
      <w:rPr>
        <w:sz w:val="10"/>
        <w:szCs w:val="10"/>
      </w:rPr>
      <w:t>Charity No. 1074047, Company Limited by Guarantee no. 3694095, Registered Office as above, VAT No. 942 0496 27. President: HM Lord Lieutenant Eric Dancer CBE JP. Chairman: David Baker.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704488"/>
      <w:docPartObj>
        <w:docPartGallery w:val="Page Numbers (Bottom of Page)"/>
        <w:docPartUnique/>
      </w:docPartObj>
    </w:sdtPr>
    <w:sdtEndPr>
      <w:rPr>
        <w:noProof/>
      </w:rPr>
    </w:sdtEndPr>
    <w:sdtContent>
      <w:p w:rsidR="003F185A" w:rsidRDefault="003F185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F185A" w:rsidRDefault="003F1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21476"/>
      <w:docPartObj>
        <w:docPartGallery w:val="Page Numbers (Bottom of Page)"/>
        <w:docPartUnique/>
      </w:docPartObj>
    </w:sdtPr>
    <w:sdtEndPr>
      <w:rPr>
        <w:noProof/>
      </w:rPr>
    </w:sdtEndPr>
    <w:sdtContent>
      <w:p w:rsidR="003F185A" w:rsidRDefault="003F185A" w:rsidP="00412F00">
        <w:pPr>
          <w:pStyle w:val="Footer"/>
          <w:jc w:val="center"/>
        </w:pPr>
        <w:r>
          <w:fldChar w:fldCharType="begin"/>
        </w:r>
        <w:r>
          <w:instrText xml:space="preserve"> PAGE   \* MERGEFORMAT </w:instrText>
        </w:r>
        <w:r>
          <w:fldChar w:fldCharType="separate"/>
        </w:r>
        <w:r w:rsidR="003A6A32">
          <w:rPr>
            <w:noProof/>
          </w:rPr>
          <w:t>25</w:t>
        </w:r>
        <w:r>
          <w:rPr>
            <w:noProof/>
          </w:rPr>
          <w:fldChar w:fldCharType="end"/>
        </w:r>
      </w:p>
    </w:sdtContent>
  </w:sdt>
  <w:p w:rsidR="003F185A" w:rsidRPr="00167B18" w:rsidRDefault="003F185A" w:rsidP="00167B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51247"/>
      <w:docPartObj>
        <w:docPartGallery w:val="Page Numbers (Bottom of Page)"/>
        <w:docPartUnique/>
      </w:docPartObj>
    </w:sdtPr>
    <w:sdtEndPr>
      <w:rPr>
        <w:noProof/>
      </w:rPr>
    </w:sdtEndPr>
    <w:sdtContent>
      <w:p w:rsidR="003F185A" w:rsidRDefault="003F185A">
        <w:pPr>
          <w:pStyle w:val="Footer"/>
          <w:jc w:val="right"/>
        </w:pPr>
        <w:r>
          <w:fldChar w:fldCharType="begin"/>
        </w:r>
        <w:r>
          <w:instrText xml:space="preserve"> PAGE   \* MERGEFORMAT </w:instrText>
        </w:r>
        <w:r>
          <w:fldChar w:fldCharType="separate"/>
        </w:r>
        <w:r w:rsidR="003A6A32">
          <w:rPr>
            <w:noProof/>
          </w:rPr>
          <w:t>1</w:t>
        </w:r>
        <w:r>
          <w:rPr>
            <w:noProof/>
          </w:rPr>
          <w:fldChar w:fldCharType="end"/>
        </w:r>
      </w:p>
    </w:sdtContent>
  </w:sdt>
  <w:p w:rsidR="003F185A" w:rsidRDefault="003F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5A" w:rsidRDefault="003F185A" w:rsidP="00FF4E6C">
      <w:pPr>
        <w:spacing w:after="0" w:line="240" w:lineRule="auto"/>
      </w:pPr>
      <w:r>
        <w:separator/>
      </w:r>
    </w:p>
  </w:footnote>
  <w:footnote w:type="continuationSeparator" w:id="0">
    <w:p w:rsidR="003F185A" w:rsidRDefault="003F185A" w:rsidP="00FF4E6C">
      <w:pPr>
        <w:spacing w:after="0" w:line="240" w:lineRule="auto"/>
      </w:pPr>
      <w:r>
        <w:continuationSeparator/>
      </w:r>
    </w:p>
  </w:footnote>
  <w:footnote w:id="1">
    <w:p w:rsidR="003F185A" w:rsidRDefault="003F185A">
      <w:pPr>
        <w:pStyle w:val="FootnoteText"/>
      </w:pPr>
      <w:r>
        <w:rPr>
          <w:rStyle w:val="FootnoteReference"/>
        </w:rPr>
        <w:footnoteRef/>
      </w:r>
      <w:r>
        <w:t xml:space="preserve"> </w:t>
      </w:r>
      <w:r w:rsidRPr="00E5223A">
        <w:rPr>
          <w:sz w:val="18"/>
          <w:szCs w:val="18"/>
        </w:rPr>
        <w:t>Census 2011</w:t>
      </w:r>
    </w:p>
  </w:footnote>
  <w:footnote w:id="2">
    <w:p w:rsidR="003F185A" w:rsidRDefault="003F185A">
      <w:pPr>
        <w:pStyle w:val="FootnoteText"/>
      </w:pPr>
      <w:r>
        <w:rPr>
          <w:rStyle w:val="FootnoteReference"/>
        </w:rPr>
        <w:footnoteRef/>
      </w:r>
      <w:r>
        <w:t xml:space="preserve"> The respondents total exceeds 100% because respondents identified with more than one classification. For example, ‘part-time employment’ and ‘homemaker’ being a common one.</w:t>
      </w:r>
    </w:p>
  </w:footnote>
  <w:footnote w:id="3">
    <w:p w:rsidR="003F185A" w:rsidRDefault="003F185A">
      <w:pPr>
        <w:pStyle w:val="FootnoteText"/>
      </w:pPr>
      <w:r>
        <w:rPr>
          <w:rStyle w:val="FootnoteReference"/>
        </w:rPr>
        <w:footnoteRef/>
      </w:r>
      <w:r>
        <w:t xml:space="preserve"> Census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016"/>
    <w:multiLevelType w:val="multilevel"/>
    <w:tmpl w:val="FC9A5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93062"/>
    <w:multiLevelType w:val="hybridMultilevel"/>
    <w:tmpl w:val="CE06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80C77"/>
    <w:multiLevelType w:val="hybridMultilevel"/>
    <w:tmpl w:val="E204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70BD1"/>
    <w:multiLevelType w:val="hybridMultilevel"/>
    <w:tmpl w:val="EBCC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56327"/>
    <w:multiLevelType w:val="hybridMultilevel"/>
    <w:tmpl w:val="1A8A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2D4B44"/>
    <w:multiLevelType w:val="hybridMultilevel"/>
    <w:tmpl w:val="836E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D7BAE"/>
    <w:multiLevelType w:val="hybridMultilevel"/>
    <w:tmpl w:val="11EE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B5927"/>
    <w:multiLevelType w:val="hybridMultilevel"/>
    <w:tmpl w:val="D8F4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84530"/>
    <w:multiLevelType w:val="hybridMultilevel"/>
    <w:tmpl w:val="30B4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0738F"/>
    <w:multiLevelType w:val="hybridMultilevel"/>
    <w:tmpl w:val="0934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9436F"/>
    <w:multiLevelType w:val="hybridMultilevel"/>
    <w:tmpl w:val="6982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B772F3"/>
    <w:multiLevelType w:val="hybridMultilevel"/>
    <w:tmpl w:val="4930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6F6DD7"/>
    <w:multiLevelType w:val="hybridMultilevel"/>
    <w:tmpl w:val="496A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A68BF"/>
    <w:multiLevelType w:val="hybridMultilevel"/>
    <w:tmpl w:val="7E5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5"/>
  </w:num>
  <w:num w:numId="5">
    <w:abstractNumId w:val="3"/>
  </w:num>
  <w:num w:numId="6">
    <w:abstractNumId w:val="10"/>
  </w:num>
  <w:num w:numId="7">
    <w:abstractNumId w:val="1"/>
  </w:num>
  <w:num w:numId="8">
    <w:abstractNumId w:val="8"/>
  </w:num>
  <w:num w:numId="9">
    <w:abstractNumId w:val="7"/>
  </w:num>
  <w:num w:numId="10">
    <w:abstractNumId w:val="13"/>
  </w:num>
  <w:num w:numId="11">
    <w:abstractNumId w:val="2"/>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6C"/>
    <w:rsid w:val="00022195"/>
    <w:rsid w:val="000629EA"/>
    <w:rsid w:val="00063EB5"/>
    <w:rsid w:val="000A2FB9"/>
    <w:rsid w:val="000F60C8"/>
    <w:rsid w:val="00113408"/>
    <w:rsid w:val="00121493"/>
    <w:rsid w:val="001244AB"/>
    <w:rsid w:val="0016360D"/>
    <w:rsid w:val="00167B18"/>
    <w:rsid w:val="0018189D"/>
    <w:rsid w:val="00183EBE"/>
    <w:rsid w:val="0019635B"/>
    <w:rsid w:val="001C5B97"/>
    <w:rsid w:val="001F603E"/>
    <w:rsid w:val="002108CF"/>
    <w:rsid w:val="0022471F"/>
    <w:rsid w:val="00227CB9"/>
    <w:rsid w:val="00255AB6"/>
    <w:rsid w:val="002B3D9C"/>
    <w:rsid w:val="002E267C"/>
    <w:rsid w:val="00325C4C"/>
    <w:rsid w:val="00354907"/>
    <w:rsid w:val="00380E94"/>
    <w:rsid w:val="00383EAF"/>
    <w:rsid w:val="003A6578"/>
    <w:rsid w:val="003A6A32"/>
    <w:rsid w:val="003B5759"/>
    <w:rsid w:val="003C6AB2"/>
    <w:rsid w:val="003D570A"/>
    <w:rsid w:val="003D6955"/>
    <w:rsid w:val="003F185A"/>
    <w:rsid w:val="00412F00"/>
    <w:rsid w:val="00421058"/>
    <w:rsid w:val="004453C9"/>
    <w:rsid w:val="00455916"/>
    <w:rsid w:val="00475E1D"/>
    <w:rsid w:val="00483939"/>
    <w:rsid w:val="00494E07"/>
    <w:rsid w:val="005273B9"/>
    <w:rsid w:val="00546FC6"/>
    <w:rsid w:val="00555833"/>
    <w:rsid w:val="00562A84"/>
    <w:rsid w:val="005765EE"/>
    <w:rsid w:val="0058416F"/>
    <w:rsid w:val="005A1960"/>
    <w:rsid w:val="005E007A"/>
    <w:rsid w:val="00601683"/>
    <w:rsid w:val="00621908"/>
    <w:rsid w:val="00633916"/>
    <w:rsid w:val="00646409"/>
    <w:rsid w:val="0065427D"/>
    <w:rsid w:val="0065441F"/>
    <w:rsid w:val="006C515E"/>
    <w:rsid w:val="00723547"/>
    <w:rsid w:val="0074306C"/>
    <w:rsid w:val="00776B07"/>
    <w:rsid w:val="00784D1D"/>
    <w:rsid w:val="0080017D"/>
    <w:rsid w:val="00814E7E"/>
    <w:rsid w:val="00853D33"/>
    <w:rsid w:val="00856C12"/>
    <w:rsid w:val="00887042"/>
    <w:rsid w:val="00890DB1"/>
    <w:rsid w:val="008B0B8A"/>
    <w:rsid w:val="009D595E"/>
    <w:rsid w:val="009E3DAF"/>
    <w:rsid w:val="009F3287"/>
    <w:rsid w:val="00A151A3"/>
    <w:rsid w:val="00A415E0"/>
    <w:rsid w:val="00A92250"/>
    <w:rsid w:val="00A94D7A"/>
    <w:rsid w:val="00AB2177"/>
    <w:rsid w:val="00AC2544"/>
    <w:rsid w:val="00B0144F"/>
    <w:rsid w:val="00B04993"/>
    <w:rsid w:val="00B7584B"/>
    <w:rsid w:val="00B82F85"/>
    <w:rsid w:val="00BB585D"/>
    <w:rsid w:val="00BD08DC"/>
    <w:rsid w:val="00BE455B"/>
    <w:rsid w:val="00C66A9B"/>
    <w:rsid w:val="00C77BBC"/>
    <w:rsid w:val="00C955B3"/>
    <w:rsid w:val="00CC7409"/>
    <w:rsid w:val="00CE13E5"/>
    <w:rsid w:val="00CE6B61"/>
    <w:rsid w:val="00CF0A49"/>
    <w:rsid w:val="00D4426E"/>
    <w:rsid w:val="00D5566F"/>
    <w:rsid w:val="00D87E95"/>
    <w:rsid w:val="00DC6F51"/>
    <w:rsid w:val="00DD2DB4"/>
    <w:rsid w:val="00DF457A"/>
    <w:rsid w:val="00E0603C"/>
    <w:rsid w:val="00E5223A"/>
    <w:rsid w:val="00E52E63"/>
    <w:rsid w:val="00E53B0B"/>
    <w:rsid w:val="00E61EF9"/>
    <w:rsid w:val="00E827DB"/>
    <w:rsid w:val="00E84F59"/>
    <w:rsid w:val="00E9602E"/>
    <w:rsid w:val="00EC3102"/>
    <w:rsid w:val="00F21633"/>
    <w:rsid w:val="00FF2529"/>
    <w:rsid w:val="00FF4E6C"/>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84"/>
  </w:style>
  <w:style w:type="paragraph" w:styleId="Heading1">
    <w:name w:val="heading 1"/>
    <w:basedOn w:val="Normal"/>
    <w:next w:val="Normal"/>
    <w:link w:val="Heading1Char"/>
    <w:uiPriority w:val="9"/>
    <w:qFormat/>
    <w:rsid w:val="00562A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62A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2A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2A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2A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2A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2A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2A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2A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6C"/>
    <w:rPr>
      <w:rFonts w:ascii="Tahoma" w:hAnsi="Tahoma" w:cs="Tahoma"/>
      <w:sz w:val="16"/>
      <w:szCs w:val="16"/>
    </w:rPr>
  </w:style>
  <w:style w:type="character" w:customStyle="1" w:styleId="Heading1Char">
    <w:name w:val="Heading 1 Char"/>
    <w:basedOn w:val="DefaultParagraphFont"/>
    <w:link w:val="Heading1"/>
    <w:uiPriority w:val="9"/>
    <w:rsid w:val="00562A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62A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2A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2A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2A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2A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2A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2A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2A84"/>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FF4E6C"/>
    <w:rPr>
      <w:b/>
      <w:bCs/>
      <w:smallCaps/>
      <w:color w:val="303030" w:themeColor="text2"/>
      <w:spacing w:val="10"/>
      <w:sz w:val="18"/>
      <w:szCs w:val="18"/>
    </w:rPr>
  </w:style>
  <w:style w:type="paragraph" w:styleId="Title">
    <w:name w:val="Title"/>
    <w:basedOn w:val="Normal"/>
    <w:next w:val="Normal"/>
    <w:link w:val="TitleChar"/>
    <w:uiPriority w:val="10"/>
    <w:qFormat/>
    <w:rsid w:val="00562A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2A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2A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2A84"/>
    <w:rPr>
      <w:rFonts w:asciiTheme="majorHAnsi" w:eastAsiaTheme="majorEastAsia" w:hAnsiTheme="majorHAnsi" w:cstheme="majorBidi"/>
      <w:i/>
      <w:iCs/>
      <w:spacing w:val="13"/>
      <w:sz w:val="24"/>
      <w:szCs w:val="24"/>
    </w:rPr>
  </w:style>
  <w:style w:type="character" w:styleId="Strong">
    <w:name w:val="Strong"/>
    <w:uiPriority w:val="22"/>
    <w:qFormat/>
    <w:rsid w:val="00562A84"/>
    <w:rPr>
      <w:b/>
      <w:bCs/>
    </w:rPr>
  </w:style>
  <w:style w:type="character" w:styleId="Emphasis">
    <w:name w:val="Emphasis"/>
    <w:uiPriority w:val="20"/>
    <w:qFormat/>
    <w:rsid w:val="00562A84"/>
    <w:rPr>
      <w:b/>
      <w:bCs/>
      <w:i/>
      <w:iCs/>
      <w:spacing w:val="10"/>
      <w:bdr w:val="none" w:sz="0" w:space="0" w:color="auto"/>
      <w:shd w:val="clear" w:color="auto" w:fill="auto"/>
    </w:rPr>
  </w:style>
  <w:style w:type="paragraph" w:styleId="NoSpacing">
    <w:name w:val="No Spacing"/>
    <w:basedOn w:val="Normal"/>
    <w:link w:val="NoSpacingChar"/>
    <w:uiPriority w:val="1"/>
    <w:qFormat/>
    <w:rsid w:val="00562A84"/>
    <w:pPr>
      <w:spacing w:after="0" w:line="240" w:lineRule="auto"/>
    </w:pPr>
  </w:style>
  <w:style w:type="character" w:customStyle="1" w:styleId="NoSpacingChar">
    <w:name w:val="No Spacing Char"/>
    <w:basedOn w:val="DefaultParagraphFont"/>
    <w:link w:val="NoSpacing"/>
    <w:uiPriority w:val="1"/>
    <w:rsid w:val="00FF4E6C"/>
  </w:style>
  <w:style w:type="paragraph" w:styleId="ListParagraph">
    <w:name w:val="List Paragraph"/>
    <w:basedOn w:val="Normal"/>
    <w:uiPriority w:val="34"/>
    <w:qFormat/>
    <w:rsid w:val="00562A84"/>
    <w:pPr>
      <w:ind w:left="720"/>
      <w:contextualSpacing/>
    </w:pPr>
  </w:style>
  <w:style w:type="paragraph" w:styleId="Quote">
    <w:name w:val="Quote"/>
    <w:basedOn w:val="Normal"/>
    <w:next w:val="Normal"/>
    <w:link w:val="QuoteChar"/>
    <w:uiPriority w:val="29"/>
    <w:qFormat/>
    <w:rsid w:val="00562A84"/>
    <w:pPr>
      <w:spacing w:before="200" w:after="0"/>
      <w:ind w:left="360" w:right="360"/>
    </w:pPr>
    <w:rPr>
      <w:i/>
      <w:iCs/>
    </w:rPr>
  </w:style>
  <w:style w:type="character" w:customStyle="1" w:styleId="QuoteChar">
    <w:name w:val="Quote Char"/>
    <w:basedOn w:val="DefaultParagraphFont"/>
    <w:link w:val="Quote"/>
    <w:uiPriority w:val="29"/>
    <w:rsid w:val="00562A84"/>
    <w:rPr>
      <w:i/>
      <w:iCs/>
    </w:rPr>
  </w:style>
  <w:style w:type="paragraph" w:styleId="IntenseQuote">
    <w:name w:val="Intense Quote"/>
    <w:basedOn w:val="Normal"/>
    <w:next w:val="Normal"/>
    <w:link w:val="IntenseQuoteChar"/>
    <w:uiPriority w:val="30"/>
    <w:qFormat/>
    <w:rsid w:val="00562A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2A84"/>
    <w:rPr>
      <w:b/>
      <w:bCs/>
      <w:i/>
      <w:iCs/>
    </w:rPr>
  </w:style>
  <w:style w:type="character" w:styleId="SubtleEmphasis">
    <w:name w:val="Subtle Emphasis"/>
    <w:uiPriority w:val="19"/>
    <w:qFormat/>
    <w:rsid w:val="00562A84"/>
    <w:rPr>
      <w:i/>
      <w:iCs/>
    </w:rPr>
  </w:style>
  <w:style w:type="character" w:styleId="IntenseEmphasis">
    <w:name w:val="Intense Emphasis"/>
    <w:uiPriority w:val="21"/>
    <w:qFormat/>
    <w:rsid w:val="00562A84"/>
    <w:rPr>
      <w:b/>
      <w:bCs/>
    </w:rPr>
  </w:style>
  <w:style w:type="character" w:styleId="SubtleReference">
    <w:name w:val="Subtle Reference"/>
    <w:uiPriority w:val="31"/>
    <w:qFormat/>
    <w:rsid w:val="00562A84"/>
    <w:rPr>
      <w:smallCaps/>
    </w:rPr>
  </w:style>
  <w:style w:type="character" w:styleId="IntenseReference">
    <w:name w:val="Intense Reference"/>
    <w:uiPriority w:val="32"/>
    <w:qFormat/>
    <w:rsid w:val="00562A84"/>
    <w:rPr>
      <w:smallCaps/>
      <w:spacing w:val="5"/>
      <w:u w:val="single"/>
    </w:rPr>
  </w:style>
  <w:style w:type="character" w:styleId="BookTitle">
    <w:name w:val="Book Title"/>
    <w:uiPriority w:val="33"/>
    <w:qFormat/>
    <w:rsid w:val="00562A84"/>
    <w:rPr>
      <w:i/>
      <w:iCs/>
      <w:smallCaps/>
      <w:spacing w:val="5"/>
    </w:rPr>
  </w:style>
  <w:style w:type="paragraph" w:styleId="TOCHeading">
    <w:name w:val="TOC Heading"/>
    <w:basedOn w:val="Heading1"/>
    <w:next w:val="Normal"/>
    <w:uiPriority w:val="39"/>
    <w:semiHidden/>
    <w:unhideWhenUsed/>
    <w:qFormat/>
    <w:rsid w:val="00562A84"/>
    <w:pPr>
      <w:outlineLvl w:val="9"/>
    </w:pPr>
    <w:rPr>
      <w:lang w:bidi="en-US"/>
    </w:rPr>
  </w:style>
  <w:style w:type="paragraph" w:styleId="Header">
    <w:name w:val="header"/>
    <w:basedOn w:val="Normal"/>
    <w:link w:val="HeaderChar"/>
    <w:uiPriority w:val="99"/>
    <w:unhideWhenUsed/>
    <w:rsid w:val="00FF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6C"/>
    <w:rPr>
      <w:color w:val="5A5A5A" w:themeColor="text1" w:themeTint="A5"/>
    </w:rPr>
  </w:style>
  <w:style w:type="paragraph" w:styleId="Footer">
    <w:name w:val="footer"/>
    <w:basedOn w:val="Normal"/>
    <w:link w:val="FooterChar"/>
    <w:uiPriority w:val="99"/>
    <w:unhideWhenUsed/>
    <w:rsid w:val="00FF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6C"/>
    <w:rPr>
      <w:color w:val="5A5A5A" w:themeColor="text1" w:themeTint="A5"/>
    </w:rPr>
  </w:style>
  <w:style w:type="character" w:styleId="Hyperlink">
    <w:name w:val="Hyperlink"/>
    <w:basedOn w:val="DefaultParagraphFont"/>
    <w:uiPriority w:val="99"/>
    <w:unhideWhenUsed/>
    <w:rsid w:val="00FF4E6C"/>
    <w:rPr>
      <w:color w:val="D26900" w:themeColor="hyperlink"/>
      <w:u w:val="single"/>
    </w:rPr>
  </w:style>
  <w:style w:type="paragraph" w:styleId="FootnoteText">
    <w:name w:val="footnote text"/>
    <w:basedOn w:val="Normal"/>
    <w:link w:val="FootnoteTextChar"/>
    <w:uiPriority w:val="99"/>
    <w:semiHidden/>
    <w:unhideWhenUsed/>
    <w:rsid w:val="00E5223A"/>
    <w:pPr>
      <w:spacing w:after="0" w:line="240" w:lineRule="auto"/>
    </w:pPr>
  </w:style>
  <w:style w:type="character" w:customStyle="1" w:styleId="FootnoteTextChar">
    <w:name w:val="Footnote Text Char"/>
    <w:basedOn w:val="DefaultParagraphFont"/>
    <w:link w:val="FootnoteText"/>
    <w:uiPriority w:val="99"/>
    <w:semiHidden/>
    <w:rsid w:val="00E5223A"/>
    <w:rPr>
      <w:color w:val="5A5A5A" w:themeColor="text1" w:themeTint="A5"/>
    </w:rPr>
  </w:style>
  <w:style w:type="character" w:styleId="FootnoteReference">
    <w:name w:val="footnote reference"/>
    <w:basedOn w:val="DefaultParagraphFont"/>
    <w:uiPriority w:val="99"/>
    <w:semiHidden/>
    <w:unhideWhenUsed/>
    <w:rsid w:val="00E5223A"/>
    <w:rPr>
      <w:vertAlign w:val="superscript"/>
    </w:rPr>
  </w:style>
  <w:style w:type="table" w:styleId="TableGrid">
    <w:name w:val="Table Grid"/>
    <w:basedOn w:val="TableNormal"/>
    <w:uiPriority w:val="59"/>
    <w:rsid w:val="00B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8189D"/>
    <w:pPr>
      <w:spacing w:after="100"/>
    </w:pPr>
  </w:style>
  <w:style w:type="paragraph" w:styleId="TOC2">
    <w:name w:val="toc 2"/>
    <w:basedOn w:val="Normal"/>
    <w:next w:val="Normal"/>
    <w:autoRedefine/>
    <w:uiPriority w:val="39"/>
    <w:unhideWhenUsed/>
    <w:rsid w:val="0018189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84"/>
  </w:style>
  <w:style w:type="paragraph" w:styleId="Heading1">
    <w:name w:val="heading 1"/>
    <w:basedOn w:val="Normal"/>
    <w:next w:val="Normal"/>
    <w:link w:val="Heading1Char"/>
    <w:uiPriority w:val="9"/>
    <w:qFormat/>
    <w:rsid w:val="00562A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62A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2A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2A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2A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2A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2A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2A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2A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6C"/>
    <w:rPr>
      <w:rFonts w:ascii="Tahoma" w:hAnsi="Tahoma" w:cs="Tahoma"/>
      <w:sz w:val="16"/>
      <w:szCs w:val="16"/>
    </w:rPr>
  </w:style>
  <w:style w:type="character" w:customStyle="1" w:styleId="Heading1Char">
    <w:name w:val="Heading 1 Char"/>
    <w:basedOn w:val="DefaultParagraphFont"/>
    <w:link w:val="Heading1"/>
    <w:uiPriority w:val="9"/>
    <w:rsid w:val="00562A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62A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62A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2A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2A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2A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2A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2A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2A84"/>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FF4E6C"/>
    <w:rPr>
      <w:b/>
      <w:bCs/>
      <w:smallCaps/>
      <w:color w:val="303030" w:themeColor="text2"/>
      <w:spacing w:val="10"/>
      <w:sz w:val="18"/>
      <w:szCs w:val="18"/>
    </w:rPr>
  </w:style>
  <w:style w:type="paragraph" w:styleId="Title">
    <w:name w:val="Title"/>
    <w:basedOn w:val="Normal"/>
    <w:next w:val="Normal"/>
    <w:link w:val="TitleChar"/>
    <w:uiPriority w:val="10"/>
    <w:qFormat/>
    <w:rsid w:val="00562A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2A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2A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62A84"/>
    <w:rPr>
      <w:rFonts w:asciiTheme="majorHAnsi" w:eastAsiaTheme="majorEastAsia" w:hAnsiTheme="majorHAnsi" w:cstheme="majorBidi"/>
      <w:i/>
      <w:iCs/>
      <w:spacing w:val="13"/>
      <w:sz w:val="24"/>
      <w:szCs w:val="24"/>
    </w:rPr>
  </w:style>
  <w:style w:type="character" w:styleId="Strong">
    <w:name w:val="Strong"/>
    <w:uiPriority w:val="22"/>
    <w:qFormat/>
    <w:rsid w:val="00562A84"/>
    <w:rPr>
      <w:b/>
      <w:bCs/>
    </w:rPr>
  </w:style>
  <w:style w:type="character" w:styleId="Emphasis">
    <w:name w:val="Emphasis"/>
    <w:uiPriority w:val="20"/>
    <w:qFormat/>
    <w:rsid w:val="00562A84"/>
    <w:rPr>
      <w:b/>
      <w:bCs/>
      <w:i/>
      <w:iCs/>
      <w:spacing w:val="10"/>
      <w:bdr w:val="none" w:sz="0" w:space="0" w:color="auto"/>
      <w:shd w:val="clear" w:color="auto" w:fill="auto"/>
    </w:rPr>
  </w:style>
  <w:style w:type="paragraph" w:styleId="NoSpacing">
    <w:name w:val="No Spacing"/>
    <w:basedOn w:val="Normal"/>
    <w:link w:val="NoSpacingChar"/>
    <w:uiPriority w:val="1"/>
    <w:qFormat/>
    <w:rsid w:val="00562A84"/>
    <w:pPr>
      <w:spacing w:after="0" w:line="240" w:lineRule="auto"/>
    </w:pPr>
  </w:style>
  <w:style w:type="character" w:customStyle="1" w:styleId="NoSpacingChar">
    <w:name w:val="No Spacing Char"/>
    <w:basedOn w:val="DefaultParagraphFont"/>
    <w:link w:val="NoSpacing"/>
    <w:uiPriority w:val="1"/>
    <w:rsid w:val="00FF4E6C"/>
  </w:style>
  <w:style w:type="paragraph" w:styleId="ListParagraph">
    <w:name w:val="List Paragraph"/>
    <w:basedOn w:val="Normal"/>
    <w:uiPriority w:val="34"/>
    <w:qFormat/>
    <w:rsid w:val="00562A84"/>
    <w:pPr>
      <w:ind w:left="720"/>
      <w:contextualSpacing/>
    </w:pPr>
  </w:style>
  <w:style w:type="paragraph" w:styleId="Quote">
    <w:name w:val="Quote"/>
    <w:basedOn w:val="Normal"/>
    <w:next w:val="Normal"/>
    <w:link w:val="QuoteChar"/>
    <w:uiPriority w:val="29"/>
    <w:qFormat/>
    <w:rsid w:val="00562A84"/>
    <w:pPr>
      <w:spacing w:before="200" w:after="0"/>
      <w:ind w:left="360" w:right="360"/>
    </w:pPr>
    <w:rPr>
      <w:i/>
      <w:iCs/>
    </w:rPr>
  </w:style>
  <w:style w:type="character" w:customStyle="1" w:styleId="QuoteChar">
    <w:name w:val="Quote Char"/>
    <w:basedOn w:val="DefaultParagraphFont"/>
    <w:link w:val="Quote"/>
    <w:uiPriority w:val="29"/>
    <w:rsid w:val="00562A84"/>
    <w:rPr>
      <w:i/>
      <w:iCs/>
    </w:rPr>
  </w:style>
  <w:style w:type="paragraph" w:styleId="IntenseQuote">
    <w:name w:val="Intense Quote"/>
    <w:basedOn w:val="Normal"/>
    <w:next w:val="Normal"/>
    <w:link w:val="IntenseQuoteChar"/>
    <w:uiPriority w:val="30"/>
    <w:qFormat/>
    <w:rsid w:val="00562A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2A84"/>
    <w:rPr>
      <w:b/>
      <w:bCs/>
      <w:i/>
      <w:iCs/>
    </w:rPr>
  </w:style>
  <w:style w:type="character" w:styleId="SubtleEmphasis">
    <w:name w:val="Subtle Emphasis"/>
    <w:uiPriority w:val="19"/>
    <w:qFormat/>
    <w:rsid w:val="00562A84"/>
    <w:rPr>
      <w:i/>
      <w:iCs/>
    </w:rPr>
  </w:style>
  <w:style w:type="character" w:styleId="IntenseEmphasis">
    <w:name w:val="Intense Emphasis"/>
    <w:uiPriority w:val="21"/>
    <w:qFormat/>
    <w:rsid w:val="00562A84"/>
    <w:rPr>
      <w:b/>
      <w:bCs/>
    </w:rPr>
  </w:style>
  <w:style w:type="character" w:styleId="SubtleReference">
    <w:name w:val="Subtle Reference"/>
    <w:uiPriority w:val="31"/>
    <w:qFormat/>
    <w:rsid w:val="00562A84"/>
    <w:rPr>
      <w:smallCaps/>
    </w:rPr>
  </w:style>
  <w:style w:type="character" w:styleId="IntenseReference">
    <w:name w:val="Intense Reference"/>
    <w:uiPriority w:val="32"/>
    <w:qFormat/>
    <w:rsid w:val="00562A84"/>
    <w:rPr>
      <w:smallCaps/>
      <w:spacing w:val="5"/>
      <w:u w:val="single"/>
    </w:rPr>
  </w:style>
  <w:style w:type="character" w:styleId="BookTitle">
    <w:name w:val="Book Title"/>
    <w:uiPriority w:val="33"/>
    <w:qFormat/>
    <w:rsid w:val="00562A84"/>
    <w:rPr>
      <w:i/>
      <w:iCs/>
      <w:smallCaps/>
      <w:spacing w:val="5"/>
    </w:rPr>
  </w:style>
  <w:style w:type="paragraph" w:styleId="TOCHeading">
    <w:name w:val="TOC Heading"/>
    <w:basedOn w:val="Heading1"/>
    <w:next w:val="Normal"/>
    <w:uiPriority w:val="39"/>
    <w:semiHidden/>
    <w:unhideWhenUsed/>
    <w:qFormat/>
    <w:rsid w:val="00562A84"/>
    <w:pPr>
      <w:outlineLvl w:val="9"/>
    </w:pPr>
    <w:rPr>
      <w:lang w:bidi="en-US"/>
    </w:rPr>
  </w:style>
  <w:style w:type="paragraph" w:styleId="Header">
    <w:name w:val="header"/>
    <w:basedOn w:val="Normal"/>
    <w:link w:val="HeaderChar"/>
    <w:uiPriority w:val="99"/>
    <w:unhideWhenUsed/>
    <w:rsid w:val="00FF4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6C"/>
    <w:rPr>
      <w:color w:val="5A5A5A" w:themeColor="text1" w:themeTint="A5"/>
    </w:rPr>
  </w:style>
  <w:style w:type="paragraph" w:styleId="Footer">
    <w:name w:val="footer"/>
    <w:basedOn w:val="Normal"/>
    <w:link w:val="FooterChar"/>
    <w:uiPriority w:val="99"/>
    <w:unhideWhenUsed/>
    <w:rsid w:val="00FF4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6C"/>
    <w:rPr>
      <w:color w:val="5A5A5A" w:themeColor="text1" w:themeTint="A5"/>
    </w:rPr>
  </w:style>
  <w:style w:type="character" w:styleId="Hyperlink">
    <w:name w:val="Hyperlink"/>
    <w:basedOn w:val="DefaultParagraphFont"/>
    <w:uiPriority w:val="99"/>
    <w:unhideWhenUsed/>
    <w:rsid w:val="00FF4E6C"/>
    <w:rPr>
      <w:color w:val="D26900" w:themeColor="hyperlink"/>
      <w:u w:val="single"/>
    </w:rPr>
  </w:style>
  <w:style w:type="paragraph" w:styleId="FootnoteText">
    <w:name w:val="footnote text"/>
    <w:basedOn w:val="Normal"/>
    <w:link w:val="FootnoteTextChar"/>
    <w:uiPriority w:val="99"/>
    <w:semiHidden/>
    <w:unhideWhenUsed/>
    <w:rsid w:val="00E5223A"/>
    <w:pPr>
      <w:spacing w:after="0" w:line="240" w:lineRule="auto"/>
    </w:pPr>
  </w:style>
  <w:style w:type="character" w:customStyle="1" w:styleId="FootnoteTextChar">
    <w:name w:val="Footnote Text Char"/>
    <w:basedOn w:val="DefaultParagraphFont"/>
    <w:link w:val="FootnoteText"/>
    <w:uiPriority w:val="99"/>
    <w:semiHidden/>
    <w:rsid w:val="00E5223A"/>
    <w:rPr>
      <w:color w:val="5A5A5A" w:themeColor="text1" w:themeTint="A5"/>
    </w:rPr>
  </w:style>
  <w:style w:type="character" w:styleId="FootnoteReference">
    <w:name w:val="footnote reference"/>
    <w:basedOn w:val="DefaultParagraphFont"/>
    <w:uiPriority w:val="99"/>
    <w:semiHidden/>
    <w:unhideWhenUsed/>
    <w:rsid w:val="00E5223A"/>
    <w:rPr>
      <w:vertAlign w:val="superscript"/>
    </w:rPr>
  </w:style>
  <w:style w:type="table" w:styleId="TableGrid">
    <w:name w:val="Table Grid"/>
    <w:basedOn w:val="TableNormal"/>
    <w:uiPriority w:val="59"/>
    <w:rsid w:val="00BB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8189D"/>
    <w:pPr>
      <w:spacing w:after="100"/>
    </w:pPr>
  </w:style>
  <w:style w:type="paragraph" w:styleId="TOC2">
    <w:name w:val="toc 2"/>
    <w:basedOn w:val="Normal"/>
    <w:next w:val="Normal"/>
    <w:autoRedefine/>
    <w:uiPriority w:val="39"/>
    <w:unhideWhenUsed/>
    <w:rsid w:val="001818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2851">
      <w:bodyDiv w:val="1"/>
      <w:marLeft w:val="0"/>
      <w:marRight w:val="0"/>
      <w:marTop w:val="0"/>
      <w:marBottom w:val="0"/>
      <w:divBdr>
        <w:top w:val="none" w:sz="0" w:space="0" w:color="auto"/>
        <w:left w:val="none" w:sz="0" w:space="0" w:color="auto"/>
        <w:bottom w:val="none" w:sz="0" w:space="0" w:color="auto"/>
        <w:right w:val="none" w:sz="0" w:space="0" w:color="auto"/>
      </w:divBdr>
    </w:div>
    <w:div w:id="962031311">
      <w:bodyDiv w:val="1"/>
      <w:marLeft w:val="0"/>
      <w:marRight w:val="0"/>
      <w:marTop w:val="0"/>
      <w:marBottom w:val="0"/>
      <w:divBdr>
        <w:top w:val="none" w:sz="0" w:space="0" w:color="auto"/>
        <w:left w:val="none" w:sz="0" w:space="0" w:color="auto"/>
        <w:bottom w:val="none" w:sz="0" w:space="0" w:color="auto"/>
        <w:right w:val="none" w:sz="0" w:space="0" w:color="auto"/>
      </w:divBdr>
    </w:div>
    <w:div w:id="17996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hyperlink" Target="mailto:clerk@dunkeswell.net"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hyperlink" Target="https://www.surveymonkey.com/s/dunkeswellnp"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hyperlink" Target="http://www.dunkeswell.net"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hyperlink" Target="http://mycommunityrights.org.uk/neighbourhood-plannin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hyperlink" Target="https://www.surveymonkey.com/s/dunkeswellnp"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devonrcc.org.uk" TargetMode="External"/><Relationship Id="rId1" Type="http://schemas.openxmlformats.org/officeDocument/2006/relationships/hyperlink" Target="mailto:mparkes@devonrcc.org.uk" TargetMode="External"/><Relationship Id="rId5" Type="http://schemas.openxmlformats.org/officeDocument/2006/relationships/image" Target="media/image6.png"/><Relationship Id="rId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mparkes\Local%20Settings\Temp\Temporary%20Directory%201%20for%20Dunkeswell-no_retired_Q19_140819.zip\SurveySummary_0819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cd-sv-01\datashares\CCD%20External\CCD%20Projects\Current\Consultancy\2014\Blackdown%20Hills\Dunkeswell\Dunkeswell_Data_All_140818\SurveySummary_0818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'[SurveySummary_08182014.xls]Question 1'!$B$4:$B$13</c:f>
              <c:strCache>
                <c:ptCount val="1"/>
                <c:pt idx="0">
                  <c:v>Distinctive landscape, views and scenery Traditional farming practices Woodland Biodiversity (flora and fauna) Distinctive, traditional building styles Tranquility Country lanes Devon banks and hedgerows Character of village centres and settlements Dark s</c:v>
                </c:pt>
              </c:strCache>
            </c:strRef>
          </c:tx>
          <c:spPr>
            <a:solidFill>
              <a:srgbClr val="C00000"/>
            </a:solidFill>
          </c:spPr>
          <c:invertIfNegative val="0"/>
          <c:dLbls>
            <c:dLblPos val="outEnd"/>
            <c:showLegendKey val="0"/>
            <c:showVal val="1"/>
            <c:showCatName val="0"/>
            <c:showSerName val="0"/>
            <c:showPercent val="0"/>
            <c:showBubbleSize val="0"/>
            <c:showLeaderLines val="0"/>
          </c:dLbls>
          <c:cat>
            <c:strRef>
              <c:f>'[SurveySummary_08182014.xls]Question 1'!$B$4:$B$13</c:f>
              <c:strCache>
                <c:ptCount val="10"/>
                <c:pt idx="0">
                  <c:v>Distinctive landscape, views and scenery</c:v>
                </c:pt>
                <c:pt idx="1">
                  <c:v>Traditional farming practices</c:v>
                </c:pt>
                <c:pt idx="2">
                  <c:v>Woodland</c:v>
                </c:pt>
                <c:pt idx="3">
                  <c:v>Biodiversity (flora and fauna)</c:v>
                </c:pt>
                <c:pt idx="4">
                  <c:v>Distinctive, traditional building styles</c:v>
                </c:pt>
                <c:pt idx="5">
                  <c:v>Tranquility</c:v>
                </c:pt>
                <c:pt idx="6">
                  <c:v>Country lanes</c:v>
                </c:pt>
                <c:pt idx="7">
                  <c:v>Devon banks and hedgerows</c:v>
                </c:pt>
                <c:pt idx="8">
                  <c:v>Character of village centres and settlements</c:v>
                </c:pt>
                <c:pt idx="9">
                  <c:v>Dark skies with bright stars (lack of light pollution)</c:v>
                </c:pt>
              </c:strCache>
            </c:strRef>
          </c:cat>
          <c:val>
            <c:numRef>
              <c:f>'[SurveySummary_08182014.xls]Question 1'!$D$4:$D$13</c:f>
              <c:numCache>
                <c:formatCode>0</c:formatCode>
                <c:ptCount val="10"/>
                <c:pt idx="0">
                  <c:v>258</c:v>
                </c:pt>
                <c:pt idx="1">
                  <c:v>127</c:v>
                </c:pt>
                <c:pt idx="2">
                  <c:v>178</c:v>
                </c:pt>
                <c:pt idx="3">
                  <c:v>89</c:v>
                </c:pt>
                <c:pt idx="4">
                  <c:v>42</c:v>
                </c:pt>
                <c:pt idx="5">
                  <c:v>190</c:v>
                </c:pt>
                <c:pt idx="6">
                  <c:v>115</c:v>
                </c:pt>
                <c:pt idx="7">
                  <c:v>143</c:v>
                </c:pt>
                <c:pt idx="8">
                  <c:v>91</c:v>
                </c:pt>
                <c:pt idx="9">
                  <c:v>126</c:v>
                </c:pt>
              </c:numCache>
            </c:numRef>
          </c:val>
        </c:ser>
        <c:dLbls>
          <c:showLegendKey val="0"/>
          <c:showVal val="0"/>
          <c:showCatName val="0"/>
          <c:showSerName val="0"/>
          <c:showPercent val="0"/>
          <c:showBubbleSize val="0"/>
        </c:dLbls>
        <c:gapWidth val="150"/>
        <c:axId val="142023296"/>
        <c:axId val="142037376"/>
      </c:barChart>
      <c:catAx>
        <c:axId val="142023296"/>
        <c:scaling>
          <c:orientation val="minMax"/>
        </c:scaling>
        <c:delete val="0"/>
        <c:axPos val="l"/>
        <c:majorTickMark val="out"/>
        <c:minorTickMark val="none"/>
        <c:tickLblPos val="nextTo"/>
        <c:crossAx val="142037376"/>
        <c:crosses val="autoZero"/>
        <c:auto val="1"/>
        <c:lblAlgn val="ctr"/>
        <c:lblOffset val="100"/>
        <c:noMultiLvlLbl val="0"/>
      </c:catAx>
      <c:valAx>
        <c:axId val="142037376"/>
        <c:scaling>
          <c:orientation val="minMax"/>
        </c:scaling>
        <c:delete val="0"/>
        <c:axPos val="b"/>
        <c:numFmt formatCode="0" sourceLinked="1"/>
        <c:majorTickMark val="out"/>
        <c:minorTickMark val="none"/>
        <c:tickLblPos val="nextTo"/>
        <c:crossAx val="14202329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2"/>
          <c:order val="0"/>
          <c:dLbls>
            <c:showLegendKey val="0"/>
            <c:showVal val="1"/>
            <c:showCatName val="0"/>
            <c:showSerName val="0"/>
            <c:showPercent val="0"/>
            <c:showBubbleSize val="0"/>
            <c:showLeaderLines val="1"/>
          </c:dLbls>
          <c:cat>
            <c:strRef>
              <c:f>'[SurveySummary_08182014.xls]Question 10'!$B$4:$B$6</c:f>
              <c:strCache>
                <c:ptCount val="3"/>
                <c:pt idx="0">
                  <c:v>Yes</c:v>
                </c:pt>
                <c:pt idx="1">
                  <c:v>No</c:v>
                </c:pt>
                <c:pt idx="2">
                  <c:v>Unsure</c:v>
                </c:pt>
              </c:strCache>
            </c:strRef>
          </c:cat>
          <c:val>
            <c:numRef>
              <c:f>'[SurveySummary_08182014.xls]Question 10'!$C$4:$C$6</c:f>
              <c:numCache>
                <c:formatCode>0.0%</c:formatCode>
                <c:ptCount val="3"/>
                <c:pt idx="0">
                  <c:v>0.86099999999999999</c:v>
                </c:pt>
                <c:pt idx="1">
                  <c:v>5.9000000000000004E-2</c:v>
                </c:pt>
                <c:pt idx="2">
                  <c:v>0.08</c:v>
                </c:pt>
              </c:numCache>
            </c:numRef>
          </c:val>
        </c:ser>
        <c:dLbls>
          <c:showLegendKey val="0"/>
          <c:showVal val="1"/>
          <c:showCatName val="0"/>
          <c:showSerName val="0"/>
          <c:showPercent val="0"/>
          <c:showBubbleSize val="0"/>
          <c:showLeaderLines val="1"/>
        </c:dLbls>
        <c:firstSliceAng val="0"/>
      </c:pieChart>
    </c:plotArea>
    <c:legend>
      <c:legendPos val="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'[SurveySummary_08182014.xls]Question 11'!$A$4:$A$6</c:f>
              <c:strCache>
                <c:ptCount val="3"/>
                <c:pt idx="0">
                  <c:v>Yes</c:v>
                </c:pt>
                <c:pt idx="1">
                  <c:v>No</c:v>
                </c:pt>
                <c:pt idx="2">
                  <c:v>Unsure</c:v>
                </c:pt>
              </c:strCache>
            </c:strRef>
          </c:cat>
          <c:val>
            <c:numRef>
              <c:f>'[SurveySummary_08182014.xls]Question 11'!$C$4:$C$6</c:f>
              <c:numCache>
                <c:formatCode>0.0%</c:formatCode>
                <c:ptCount val="3"/>
                <c:pt idx="0">
                  <c:v>0.85499999999999998</c:v>
                </c:pt>
                <c:pt idx="1">
                  <c:v>5.2000000000000005E-2</c:v>
                </c:pt>
                <c:pt idx="2">
                  <c:v>9.3000000000000013E-2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'[SurveySummary_08182014.xls]Question 12'!$A$4:$A$6</c:f>
              <c:strCache>
                <c:ptCount val="3"/>
                <c:pt idx="0">
                  <c:v>Yes</c:v>
                </c:pt>
                <c:pt idx="1">
                  <c:v>No</c:v>
                </c:pt>
                <c:pt idx="2">
                  <c:v>Unsure</c:v>
                </c:pt>
              </c:strCache>
            </c:strRef>
          </c:cat>
          <c:val>
            <c:numRef>
              <c:f>'[SurveySummary_08182014.xls]Question 12'!$C$4:$C$6</c:f>
              <c:numCache>
                <c:formatCode>0.0%</c:formatCode>
                <c:ptCount val="3"/>
                <c:pt idx="0">
                  <c:v>0.59699999999999998</c:v>
                </c:pt>
                <c:pt idx="1">
                  <c:v>0.222</c:v>
                </c:pt>
                <c:pt idx="2">
                  <c:v>0.18100000000000002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85654965985675"/>
          <c:y val="0.24545536262216783"/>
          <c:w val="0.39837451089106818"/>
          <c:h val="0.66818404269367915"/>
        </c:manualLayout>
      </c:layout>
      <c:pieChart>
        <c:varyColors val="1"/>
        <c:ser>
          <c:idx val="0"/>
          <c:order val="0"/>
          <c:dPt>
            <c:idx val="0"/>
            <c:bubble3D val="0"/>
          </c:dPt>
          <c:dPt>
            <c:idx val="1"/>
            <c:bubble3D val="0"/>
          </c:dPt>
          <c:dPt>
            <c:idx val="2"/>
            <c:bubble3D val="0"/>
          </c:dPt>
          <c:dPt>
            <c:idx val="3"/>
            <c:bubble3D val="0"/>
          </c:dPt>
          <c:dLbls>
            <c:dLblPos val="bestFit"/>
            <c:showLegendKey val="0"/>
            <c:showVal val="1"/>
            <c:showCatName val="0"/>
            <c:showSerName val="0"/>
            <c:showPercent val="0"/>
            <c:showBubbleSize val="0"/>
            <c:showLeaderLines val="1"/>
          </c:dLbls>
          <c:cat>
            <c:strRef>
              <c:f>'[SurveySummary_08182014.xls]Question 13'!$A$4:$A$7</c:f>
              <c:strCache>
                <c:ptCount val="4"/>
                <c:pt idx="0">
                  <c:v>A similar amount to the past 15 years</c:v>
                </c:pt>
                <c:pt idx="1">
                  <c:v>Less</c:v>
                </c:pt>
                <c:pt idx="2">
                  <c:v>More</c:v>
                </c:pt>
                <c:pt idx="3">
                  <c:v>None at all</c:v>
                </c:pt>
              </c:strCache>
            </c:strRef>
          </c:cat>
          <c:val>
            <c:numRef>
              <c:f>'[SurveySummary_08182014.xls]Question 13'!$C$4:$C$7</c:f>
              <c:numCache>
                <c:formatCode>0.0%</c:formatCode>
                <c:ptCount val="4"/>
                <c:pt idx="0">
                  <c:v>0.29499999999999998</c:v>
                </c:pt>
                <c:pt idx="1">
                  <c:v>0.38600000000000001</c:v>
                </c:pt>
                <c:pt idx="2">
                  <c:v>0.13600000000000001</c:v>
                </c:pt>
                <c:pt idx="3">
                  <c:v>0.182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531253349494712"/>
          <c:y val="0.37500124845053423"/>
          <c:w val="0.32835481438803887"/>
          <c:h val="0.43875924600334049"/>
        </c:manualLayout>
      </c:layout>
      <c:overlay val="0"/>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'[SurveySummary_08182014.xls]Question 14'!$B$4:$B$10</c:f>
              <c:strCache>
                <c:ptCount val="7"/>
                <c:pt idx="0">
                  <c:v>Private owned</c:v>
                </c:pt>
                <c:pt idx="1">
                  <c:v>Private rented</c:v>
                </c:pt>
                <c:pt idx="2">
                  <c:v>Part ownership housing scheme</c:v>
                </c:pt>
                <c:pt idx="3">
                  <c:v>Community led self-build housing scheme</c:v>
                </c:pt>
                <c:pt idx="4">
                  <c:v>Community owned Affordable Housing</c:v>
                </c:pt>
                <c:pt idx="5">
                  <c:v>Affordable Housing (rented via Housing Association or District Council)</c:v>
                </c:pt>
                <c:pt idx="6">
                  <c:v>Other (please specify)</c:v>
                </c:pt>
              </c:strCache>
            </c:strRef>
          </c:cat>
          <c:val>
            <c:numRef>
              <c:f>'[SurveySummary_08182014.xls]Question 14'!$D$4:$D$10</c:f>
              <c:numCache>
                <c:formatCode>0</c:formatCode>
                <c:ptCount val="7"/>
                <c:pt idx="0">
                  <c:v>183</c:v>
                </c:pt>
                <c:pt idx="1">
                  <c:v>61</c:v>
                </c:pt>
                <c:pt idx="2">
                  <c:v>132</c:v>
                </c:pt>
                <c:pt idx="3">
                  <c:v>81</c:v>
                </c:pt>
                <c:pt idx="4">
                  <c:v>100</c:v>
                </c:pt>
                <c:pt idx="5">
                  <c:v>98</c:v>
                </c:pt>
                <c:pt idx="6" formatCode="General">
                  <c:v>17</c:v>
                </c:pt>
              </c:numCache>
            </c:numRef>
          </c:val>
        </c:ser>
        <c:dLbls>
          <c:dLblPos val="outEnd"/>
          <c:showLegendKey val="0"/>
          <c:showVal val="1"/>
          <c:showCatName val="0"/>
          <c:showSerName val="0"/>
          <c:showPercent val="0"/>
          <c:showBubbleSize val="0"/>
        </c:dLbls>
        <c:gapWidth val="150"/>
        <c:axId val="102688256"/>
        <c:axId val="102689792"/>
      </c:barChart>
      <c:catAx>
        <c:axId val="102688256"/>
        <c:scaling>
          <c:orientation val="minMax"/>
        </c:scaling>
        <c:delete val="0"/>
        <c:axPos val="l"/>
        <c:majorTickMark val="out"/>
        <c:minorTickMark val="none"/>
        <c:tickLblPos val="nextTo"/>
        <c:crossAx val="102689792"/>
        <c:crosses val="autoZero"/>
        <c:auto val="1"/>
        <c:lblAlgn val="ctr"/>
        <c:lblOffset val="100"/>
        <c:noMultiLvlLbl val="0"/>
      </c:catAx>
      <c:valAx>
        <c:axId val="102689792"/>
        <c:scaling>
          <c:orientation val="minMax"/>
        </c:scaling>
        <c:delete val="0"/>
        <c:axPos val="b"/>
        <c:numFmt formatCode="0" sourceLinked="1"/>
        <c:majorTickMark val="out"/>
        <c:minorTickMark val="none"/>
        <c:tickLblPos val="nextTo"/>
        <c:crossAx val="102688256"/>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'Question 15'!$B$4:$B$19</c:f>
              <c:strCache>
                <c:ptCount val="16"/>
                <c:pt idx="0">
                  <c:v>New build detached houses</c:v>
                </c:pt>
                <c:pt idx="1">
                  <c:v>New build semi-detached houses</c:v>
                </c:pt>
                <c:pt idx="2">
                  <c:v>New build terraces</c:v>
                </c:pt>
                <c:pt idx="3">
                  <c:v>New build flats</c:v>
                </c:pt>
                <c:pt idx="4">
                  <c:v>New build bungalows</c:v>
                </c:pt>
                <c:pt idx="5">
                  <c:v>Barn conversion</c:v>
                </c:pt>
                <c:pt idx="6">
                  <c:v>Agricultural tie housing</c:v>
                </c:pt>
                <c:pt idx="7">
                  <c:v>Allow larger dwellings or farms to be divided in to several smaller homes</c:v>
                </c:pt>
                <c:pt idx="8">
                  <c:v>Multiple occupancy (e.g. converting/extending garage for a ‘granny flat’)</c:v>
                </c:pt>
                <c:pt idx="9">
                  <c:v>Communal living (e.g. farmhouse occupied by several families or different generations of the same family with communal areas)</c:v>
                </c:pt>
                <c:pt idx="10">
                  <c:v>Nursing home, rest home or respite care home</c:v>
                </c:pt>
                <c:pt idx="11">
                  <c:v>Retirement housing (small units - maintained gardens and communal areas)</c:v>
                </c:pt>
                <c:pt idx="12">
                  <c:v>Sheltered housing (small units with care/warden available on site)</c:v>
                </c:pt>
                <c:pt idx="13">
                  <c:v>Work / live (light industrial or retail units with owners accommodation)</c:v>
                </c:pt>
                <c:pt idx="14">
                  <c:v>Maisonette over shop/post office/pub/cafe</c:v>
                </c:pt>
                <c:pt idx="15">
                  <c:v>Conversion of shops to housing</c:v>
                </c:pt>
              </c:strCache>
            </c:strRef>
          </c:cat>
          <c:val>
            <c:numRef>
              <c:f>'Question 15'!$D$4:$D$19</c:f>
              <c:numCache>
                <c:formatCode>0</c:formatCode>
                <c:ptCount val="16"/>
                <c:pt idx="0">
                  <c:v>125</c:v>
                </c:pt>
                <c:pt idx="1">
                  <c:v>134</c:v>
                </c:pt>
                <c:pt idx="2">
                  <c:v>58</c:v>
                </c:pt>
                <c:pt idx="3">
                  <c:v>34</c:v>
                </c:pt>
                <c:pt idx="4">
                  <c:v>143</c:v>
                </c:pt>
                <c:pt idx="5">
                  <c:v>112</c:v>
                </c:pt>
                <c:pt idx="6">
                  <c:v>64</c:v>
                </c:pt>
                <c:pt idx="7">
                  <c:v>97</c:v>
                </c:pt>
                <c:pt idx="8">
                  <c:v>109</c:v>
                </c:pt>
                <c:pt idx="9">
                  <c:v>50</c:v>
                </c:pt>
                <c:pt idx="10">
                  <c:v>80</c:v>
                </c:pt>
                <c:pt idx="11">
                  <c:v>136</c:v>
                </c:pt>
                <c:pt idx="12">
                  <c:v>112</c:v>
                </c:pt>
                <c:pt idx="13">
                  <c:v>55</c:v>
                </c:pt>
                <c:pt idx="14">
                  <c:v>52</c:v>
                </c:pt>
                <c:pt idx="15">
                  <c:v>11</c:v>
                </c:pt>
              </c:numCache>
            </c:numRef>
          </c:val>
        </c:ser>
        <c:dLbls>
          <c:dLblPos val="outEnd"/>
          <c:showLegendKey val="0"/>
          <c:showVal val="1"/>
          <c:showCatName val="0"/>
          <c:showSerName val="0"/>
          <c:showPercent val="0"/>
          <c:showBubbleSize val="0"/>
        </c:dLbls>
        <c:gapWidth val="150"/>
        <c:axId val="151499520"/>
        <c:axId val="151502208"/>
      </c:barChart>
      <c:catAx>
        <c:axId val="151499520"/>
        <c:scaling>
          <c:orientation val="minMax"/>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151502208"/>
        <c:crosses val="autoZero"/>
        <c:auto val="1"/>
        <c:lblAlgn val="ctr"/>
        <c:lblOffset val="100"/>
        <c:tickLblSkip val="1"/>
        <c:noMultiLvlLbl val="0"/>
      </c:catAx>
      <c:valAx>
        <c:axId val="151502208"/>
        <c:scaling>
          <c:orientation val="minMax"/>
        </c:scaling>
        <c:delete val="0"/>
        <c:axPos val="b"/>
        <c:numFmt formatCode="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151499520"/>
        <c:crosses val="autoZero"/>
        <c:crossBetween val="between"/>
      </c:valAx>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dPt>
          <c:dPt>
            <c:idx val="1"/>
            <c:bubble3D val="0"/>
          </c:dPt>
          <c:dPt>
            <c:idx val="2"/>
            <c:bubble3D val="0"/>
          </c:dPt>
          <c:dPt>
            <c:idx val="3"/>
            <c:bubble3D val="0"/>
          </c:dPt>
          <c:dLbls>
            <c:dLblPos val="bestFit"/>
            <c:showLegendKey val="0"/>
            <c:showVal val="1"/>
            <c:showCatName val="0"/>
            <c:showSerName val="0"/>
            <c:showPercent val="0"/>
            <c:showBubbleSize val="0"/>
            <c:showLeaderLines val="1"/>
          </c:dLbls>
          <c:cat>
            <c:strRef>
              <c:f>'Question 17'!$B$4:$B$7</c:f>
              <c:strCache>
                <c:ptCount val="4"/>
                <c:pt idx="0">
                  <c:v>Work from home</c:v>
                </c:pt>
                <c:pt idx="1">
                  <c:v>Less than one hour journey</c:v>
                </c:pt>
                <c:pt idx="2">
                  <c:v>Within the parish</c:v>
                </c:pt>
                <c:pt idx="3">
                  <c:v>More than one hour journey</c:v>
                </c:pt>
              </c:strCache>
            </c:strRef>
          </c:cat>
          <c:val>
            <c:numRef>
              <c:f>'Question 17'!$C$4:$C$7</c:f>
              <c:numCache>
                <c:formatCode>0.0%</c:formatCode>
                <c:ptCount val="4"/>
                <c:pt idx="0">
                  <c:v>0.29299999999999998</c:v>
                </c:pt>
                <c:pt idx="1">
                  <c:v>0.52900000000000003</c:v>
                </c:pt>
                <c:pt idx="2">
                  <c:v>0.18600000000000003</c:v>
                </c:pt>
                <c:pt idx="3">
                  <c:v>6.4000000000000001E-2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'[SurveySummary_08182014.xls]Question 18'!$A$4:$A$6</c:f>
              <c:strCache>
                <c:ptCount val="3"/>
                <c:pt idx="0">
                  <c:v>Yes</c:v>
                </c:pt>
                <c:pt idx="1">
                  <c:v>No</c:v>
                </c:pt>
                <c:pt idx="2">
                  <c:v>Already do</c:v>
                </c:pt>
              </c:strCache>
            </c:strRef>
          </c:cat>
          <c:val>
            <c:numRef>
              <c:f>'[SurveySummary_08182014.xls]Question 18'!$C$4:$C$6</c:f>
              <c:numCache>
                <c:formatCode>0.0%</c:formatCode>
                <c:ptCount val="3"/>
                <c:pt idx="0">
                  <c:v>0.14099999999999999</c:v>
                </c:pt>
                <c:pt idx="1">
                  <c:v>0.65500000000000003</c:v>
                </c:pt>
                <c:pt idx="2">
                  <c:v>0.20499999999999999</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'[SurveySummary_08182014.xls]Question 19'!$A$4:$A$6</c:f>
              <c:strCache>
                <c:ptCount val="3"/>
                <c:pt idx="0">
                  <c:v>Yes</c:v>
                </c:pt>
                <c:pt idx="1">
                  <c:v>No</c:v>
                </c:pt>
                <c:pt idx="2">
                  <c:v>Already do</c:v>
                </c:pt>
              </c:strCache>
            </c:strRef>
          </c:cat>
          <c:val>
            <c:numRef>
              <c:f>'[SurveySummary_08182014.xls]Question 19'!$C$4:$C$6</c:f>
              <c:numCache>
                <c:formatCode>0.0%</c:formatCode>
                <c:ptCount val="3"/>
                <c:pt idx="0">
                  <c:v>0.20300000000000001</c:v>
                </c:pt>
                <c:pt idx="1">
                  <c:v>0.57100000000000006</c:v>
                </c:pt>
                <c:pt idx="2">
                  <c:v>0.22600000000000001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'Question 1'!$B$4:$B$6</c:f>
              <c:strCache>
                <c:ptCount val="3"/>
                <c:pt idx="0">
                  <c:v>Yes</c:v>
                </c:pt>
                <c:pt idx="1">
                  <c:v>No</c:v>
                </c:pt>
                <c:pt idx="2">
                  <c:v>Already do</c:v>
                </c:pt>
              </c:strCache>
            </c:strRef>
          </c:cat>
          <c:val>
            <c:numRef>
              <c:f>'Question 1'!$C$4:$C$6</c:f>
              <c:numCache>
                <c:formatCode>0.0%</c:formatCode>
                <c:ptCount val="3"/>
                <c:pt idx="0">
                  <c:v>0.24299999999999999</c:v>
                </c:pt>
                <c:pt idx="1">
                  <c:v>0.45100000000000001</c:v>
                </c:pt>
                <c:pt idx="2">
                  <c:v>0.30599999999999999</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59636554185398"/>
          <c:y val="0.2148765750010467"/>
          <c:w val="0.85636969688147979"/>
          <c:h val="0.57644773485857725"/>
        </c:manualLayout>
      </c:layout>
      <c:barChart>
        <c:barDir val="bar"/>
        <c:grouping val="clustered"/>
        <c:varyColors val="0"/>
        <c:ser>
          <c:idx val="0"/>
          <c:order val="0"/>
          <c:spPr>
            <a:solidFill>
              <a:srgbClr val="C00000"/>
            </a:solidFill>
          </c:spPr>
          <c:invertIfNegative val="0"/>
          <c:dLbls>
            <c:dLblPos val="outEnd"/>
            <c:showLegendKey val="0"/>
            <c:showVal val="1"/>
            <c:showCatName val="0"/>
            <c:showSerName val="0"/>
            <c:showPercent val="0"/>
            <c:showBubbleSize val="0"/>
            <c:showLeaderLines val="0"/>
          </c:dLbls>
          <c:cat>
            <c:strRef>
              <c:f>'[SurveySummary_08182014.xls]Question 2'!$B$4:$B$9</c:f>
              <c:strCache>
                <c:ptCount val="6"/>
                <c:pt idx="0">
                  <c:v>Public Footpaths</c:v>
                </c:pt>
                <c:pt idx="1">
                  <c:v>Bridleways</c:v>
                </c:pt>
                <c:pt idx="2">
                  <c:v>Woodland and forestry (where open to public)</c:v>
                </c:pt>
                <c:pt idx="3">
                  <c:v>Off-road cycle paths and green lanes</c:v>
                </c:pt>
                <c:pt idx="4">
                  <c:v>Commons</c:v>
                </c:pt>
                <c:pt idx="5">
                  <c:v>Other (please specify)</c:v>
                </c:pt>
              </c:strCache>
            </c:strRef>
          </c:cat>
          <c:val>
            <c:numRef>
              <c:f>'[SurveySummary_08182014.xls]Question 2'!$D$4:$D$9</c:f>
              <c:numCache>
                <c:formatCode>0</c:formatCode>
                <c:ptCount val="6"/>
                <c:pt idx="0">
                  <c:v>255</c:v>
                </c:pt>
                <c:pt idx="1">
                  <c:v>116</c:v>
                </c:pt>
                <c:pt idx="2">
                  <c:v>235</c:v>
                </c:pt>
                <c:pt idx="3">
                  <c:v>138</c:v>
                </c:pt>
                <c:pt idx="4">
                  <c:v>144</c:v>
                </c:pt>
                <c:pt idx="5" formatCode="General">
                  <c:v>18</c:v>
                </c:pt>
              </c:numCache>
            </c:numRef>
          </c:val>
        </c:ser>
        <c:dLbls>
          <c:showLegendKey val="0"/>
          <c:showVal val="0"/>
          <c:showCatName val="0"/>
          <c:showSerName val="0"/>
          <c:showPercent val="0"/>
          <c:showBubbleSize val="0"/>
        </c:dLbls>
        <c:gapWidth val="150"/>
        <c:axId val="142043392"/>
        <c:axId val="142069760"/>
      </c:barChart>
      <c:catAx>
        <c:axId val="1420433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Microsoft Sans Serif"/>
                <a:cs typeface="Microsoft Sans Serif"/>
              </a:defRPr>
            </a:pPr>
            <a:endParaRPr lang="en-US"/>
          </a:p>
        </c:txPr>
        <c:crossAx val="142069760"/>
        <c:crosses val="autoZero"/>
        <c:auto val="1"/>
        <c:lblAlgn val="ctr"/>
        <c:lblOffset val="100"/>
        <c:tickLblSkip val="1"/>
        <c:tickMarkSkip val="1"/>
        <c:noMultiLvlLbl val="0"/>
      </c:catAx>
      <c:valAx>
        <c:axId val="142069760"/>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42043392"/>
        <c:crossesAt val="1"/>
        <c:crossBetween val="between"/>
      </c:valAx>
      <c:spPr>
        <a:noFill/>
        <a:ln w="25400">
          <a:noFill/>
        </a:ln>
      </c:spPr>
    </c:plotArea>
    <c:plotVisOnly val="1"/>
    <c:dispBlanksAs val="gap"/>
    <c:showDLblsOverMax val="0"/>
  </c:chart>
  <c:spPr>
    <a:noFill/>
    <a:ln w="3175">
      <a:no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'[SurveySummary_08182014.xls]Question 20'!$A$4:$A$6</c:f>
              <c:strCache>
                <c:ptCount val="3"/>
                <c:pt idx="0">
                  <c:v>Yes</c:v>
                </c:pt>
                <c:pt idx="1">
                  <c:v>No</c:v>
                </c:pt>
                <c:pt idx="2">
                  <c:v>Already do</c:v>
                </c:pt>
              </c:strCache>
            </c:strRef>
          </c:cat>
          <c:val>
            <c:numRef>
              <c:f>'[SurveySummary_08182014.xls]Question 20'!$C$4:$C$6</c:f>
              <c:numCache>
                <c:formatCode>0.0%</c:formatCode>
                <c:ptCount val="3"/>
                <c:pt idx="0">
                  <c:v>0.11699999999999999</c:v>
                </c:pt>
                <c:pt idx="1">
                  <c:v>0.87400000000000011</c:v>
                </c:pt>
                <c:pt idx="2">
                  <c:v>9.0000000000000011E-3</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'[SurveySummary_08182014.xls]Question 21'!$B$4:$B$14</c:f>
              <c:strCache>
                <c:ptCount val="11"/>
                <c:pt idx="0">
                  <c:v>Small retail units e.g. village or community shop</c:v>
                </c:pt>
                <c:pt idx="1">
                  <c:v>Work and live light industrial units</c:v>
                </c:pt>
                <c:pt idx="2">
                  <c:v>Small industrial units / artisan units</c:v>
                </c:pt>
                <c:pt idx="3">
                  <c:v>Conversion of barns to workspace</c:v>
                </c:pt>
                <c:pt idx="4">
                  <c:v>Expanding traditional agricultural enterprises</c:v>
                </c:pt>
                <c:pt idx="5">
                  <c:v>Retail with living accommodation</c:v>
                </c:pt>
                <c:pt idx="6">
                  <c:v>Provision of a local work hub (‘hot desking’)</c:v>
                </c:pt>
                <c:pt idx="7">
                  <c:v>Farm shop</c:v>
                </c:pt>
                <c:pt idx="8">
                  <c:v>Faster broadband connection</c:v>
                </c:pt>
                <c:pt idx="9">
                  <c:v>Large scale Intensive agriculture and horticulture</c:v>
                </c:pt>
                <c:pt idx="10">
                  <c:v>Other (please specify)</c:v>
                </c:pt>
              </c:strCache>
            </c:strRef>
          </c:cat>
          <c:val>
            <c:numRef>
              <c:f>'[SurveySummary_08182014.xls]Question 21'!$D$4:$D$14</c:f>
              <c:numCache>
                <c:formatCode>0</c:formatCode>
                <c:ptCount val="11"/>
                <c:pt idx="0">
                  <c:v>140</c:v>
                </c:pt>
                <c:pt idx="1">
                  <c:v>67</c:v>
                </c:pt>
                <c:pt idx="2">
                  <c:v>81</c:v>
                </c:pt>
                <c:pt idx="3">
                  <c:v>90</c:v>
                </c:pt>
                <c:pt idx="4">
                  <c:v>104</c:v>
                </c:pt>
                <c:pt idx="5">
                  <c:v>67</c:v>
                </c:pt>
                <c:pt idx="6">
                  <c:v>41</c:v>
                </c:pt>
                <c:pt idx="7">
                  <c:v>174</c:v>
                </c:pt>
                <c:pt idx="8">
                  <c:v>183</c:v>
                </c:pt>
                <c:pt idx="9">
                  <c:v>12</c:v>
                </c:pt>
                <c:pt idx="10" formatCode="General">
                  <c:v>11</c:v>
                </c:pt>
              </c:numCache>
            </c:numRef>
          </c:val>
        </c:ser>
        <c:dLbls>
          <c:dLblPos val="outEnd"/>
          <c:showLegendKey val="0"/>
          <c:showVal val="1"/>
          <c:showCatName val="0"/>
          <c:showSerName val="0"/>
          <c:showPercent val="0"/>
          <c:showBubbleSize val="0"/>
        </c:dLbls>
        <c:gapWidth val="150"/>
        <c:axId val="102868096"/>
        <c:axId val="102869632"/>
      </c:barChart>
      <c:catAx>
        <c:axId val="102868096"/>
        <c:scaling>
          <c:orientation val="minMax"/>
        </c:scaling>
        <c:delete val="0"/>
        <c:axPos val="l"/>
        <c:majorTickMark val="out"/>
        <c:minorTickMark val="none"/>
        <c:tickLblPos val="nextTo"/>
        <c:crossAx val="102869632"/>
        <c:crosses val="autoZero"/>
        <c:auto val="1"/>
        <c:lblAlgn val="ctr"/>
        <c:lblOffset val="100"/>
        <c:noMultiLvlLbl val="0"/>
      </c:catAx>
      <c:valAx>
        <c:axId val="102869632"/>
        <c:scaling>
          <c:orientation val="minMax"/>
        </c:scaling>
        <c:delete val="0"/>
        <c:axPos val="b"/>
        <c:numFmt formatCode="0" sourceLinked="1"/>
        <c:majorTickMark val="out"/>
        <c:minorTickMark val="none"/>
        <c:tickLblPos val="nextTo"/>
        <c:crossAx val="102868096"/>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'[SurveySummary_08182014.xls]Question 22'!$B$4:$B$11</c:f>
              <c:strCache>
                <c:ptCount val="8"/>
                <c:pt idx="0">
                  <c:v>Yurt / teepee / Shepherds hut / Glamping etc</c:v>
                </c:pt>
                <c:pt idx="1">
                  <c:v>Small caravanning site (5 vans or less)</c:v>
                </c:pt>
                <c:pt idx="2">
                  <c:v>Pubs / restaurants / cafes</c:v>
                </c:pt>
                <c:pt idx="3">
                  <c:v>Traditional small camping site (ten tents or less)</c:v>
                </c:pt>
                <c:pt idx="4">
                  <c:v>Small hotel / Bed and Breakfast</c:v>
                </c:pt>
                <c:pt idx="5">
                  <c:v>Self-catering accomodation</c:v>
                </c:pt>
                <c:pt idx="6">
                  <c:v>Museums and Galleries</c:v>
                </c:pt>
                <c:pt idx="7">
                  <c:v>Other (please specify)</c:v>
                </c:pt>
              </c:strCache>
            </c:strRef>
          </c:cat>
          <c:val>
            <c:numRef>
              <c:f>'[SurveySummary_08182014.xls]Question 22'!$D$4:$D$11</c:f>
              <c:numCache>
                <c:formatCode>0</c:formatCode>
                <c:ptCount val="8"/>
                <c:pt idx="0">
                  <c:v>87</c:v>
                </c:pt>
                <c:pt idx="1">
                  <c:v>99</c:v>
                </c:pt>
                <c:pt idx="2">
                  <c:v>165</c:v>
                </c:pt>
                <c:pt idx="3">
                  <c:v>117</c:v>
                </c:pt>
                <c:pt idx="4">
                  <c:v>142</c:v>
                </c:pt>
                <c:pt idx="5">
                  <c:v>88</c:v>
                </c:pt>
                <c:pt idx="6">
                  <c:v>71</c:v>
                </c:pt>
                <c:pt idx="7" formatCode="General">
                  <c:v>14</c:v>
                </c:pt>
              </c:numCache>
            </c:numRef>
          </c:val>
        </c:ser>
        <c:dLbls>
          <c:showLegendKey val="0"/>
          <c:showVal val="0"/>
          <c:showCatName val="0"/>
          <c:showSerName val="0"/>
          <c:showPercent val="0"/>
          <c:showBubbleSize val="0"/>
        </c:dLbls>
        <c:gapWidth val="150"/>
        <c:axId val="102910208"/>
        <c:axId val="102924288"/>
      </c:barChart>
      <c:catAx>
        <c:axId val="102910208"/>
        <c:scaling>
          <c:orientation val="minMax"/>
        </c:scaling>
        <c:delete val="0"/>
        <c:axPos val="l"/>
        <c:majorTickMark val="out"/>
        <c:minorTickMark val="none"/>
        <c:tickLblPos val="nextTo"/>
        <c:crossAx val="102924288"/>
        <c:crosses val="autoZero"/>
        <c:auto val="1"/>
        <c:lblAlgn val="ctr"/>
        <c:lblOffset val="100"/>
        <c:noMultiLvlLbl val="0"/>
      </c:catAx>
      <c:valAx>
        <c:axId val="102924288"/>
        <c:scaling>
          <c:orientation val="minMax"/>
        </c:scaling>
        <c:delete val="0"/>
        <c:axPos val="b"/>
        <c:numFmt formatCode="0" sourceLinked="1"/>
        <c:majorTickMark val="out"/>
        <c:minorTickMark val="none"/>
        <c:tickLblPos val="nextTo"/>
        <c:crossAx val="102910208"/>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'[SurveySummary_08182014.xls]Question 23'!$B$4:$B$6</c:f>
              <c:strCache>
                <c:ptCount val="3"/>
                <c:pt idx="0">
                  <c:v>Yes</c:v>
                </c:pt>
                <c:pt idx="1">
                  <c:v>No</c:v>
                </c:pt>
                <c:pt idx="2">
                  <c:v>Unsure</c:v>
                </c:pt>
              </c:strCache>
            </c:strRef>
          </c:cat>
          <c:val>
            <c:numRef>
              <c:f>'[SurveySummary_08182014.xls]Question 23'!$C$4:$C$6</c:f>
              <c:numCache>
                <c:formatCode>0.0%</c:formatCode>
                <c:ptCount val="3"/>
                <c:pt idx="0">
                  <c:v>0.84799999999999998</c:v>
                </c:pt>
                <c:pt idx="1">
                  <c:v>7.2000000000000008E-2</c:v>
                </c:pt>
                <c:pt idx="2">
                  <c:v>0.08</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0"/>
          <c:tx>
            <c:v>Daily</c:v>
          </c:tx>
          <c:invertIfNegative val="0"/>
          <c:cat>
            <c:strRef>
              <c:f>'Question 24'!$B$4:$B$30</c:f>
              <c:strCache>
                <c:ptCount val="27"/>
                <c:pt idx="0">
                  <c:v>Village / community shop</c:v>
                </c:pt>
                <c:pt idx="1">
                  <c:v>Farm shop</c:v>
                </c:pt>
                <c:pt idx="2">
                  <c:v>Farm gate sales e.g. eggs etc.</c:v>
                </c:pt>
                <c:pt idx="3">
                  <c:v>Post office</c:v>
                </c:pt>
                <c:pt idx="4">
                  <c:v>Petrol station</c:v>
                </c:pt>
                <c:pt idx="5">
                  <c:v>Pub</c:v>
                </c:pt>
                <c:pt idx="6">
                  <c:v>Pharmacy</c:v>
                </c:pt>
                <c:pt idx="7">
                  <c:v>Doctors surgery</c:v>
                </c:pt>
                <c:pt idx="8">
                  <c:v>Place of worship</c:v>
                </c:pt>
                <c:pt idx="9">
                  <c:v>Youth club</c:v>
                </c:pt>
                <c:pt idx="10">
                  <c:v>Childcare – home based</c:v>
                </c:pt>
                <c:pt idx="11">
                  <c:v>Preschool or nursery</c:v>
                </c:pt>
                <c:pt idx="12">
                  <c:v>Primary school</c:v>
                </c:pt>
                <c:pt idx="13">
                  <c:v>Allotments</c:v>
                </c:pt>
                <c:pt idx="14">
                  <c:v>Community orchard</c:v>
                </c:pt>
                <c:pt idx="15">
                  <c:v>Park or recreation field</c:v>
                </c:pt>
                <c:pt idx="16">
                  <c:v>Football / cricket pitch</c:v>
                </c:pt>
                <c:pt idx="17">
                  <c:v>Tennis court</c:v>
                </c:pt>
                <c:pt idx="18">
                  <c:v>Bowling green</c:v>
                </c:pt>
                <c:pt idx="19">
                  <c:v>Play area (under 5s)</c:v>
                </c:pt>
                <c:pt idx="20">
                  <c:v>Dog walking area</c:v>
                </c:pt>
                <c:pt idx="21">
                  <c:v>BMX track</c:v>
                </c:pt>
                <c:pt idx="22">
                  <c:v>Skate park / ramps / half pipe</c:v>
                </c:pt>
                <c:pt idx="23">
                  <c:v>Multi-use games area</c:v>
                </c:pt>
                <c:pt idx="24">
                  <c:v>Bus shelter</c:v>
                </c:pt>
                <c:pt idx="25">
                  <c:v>Village / community hall</c:v>
                </c:pt>
                <c:pt idx="26">
                  <c:v>Swimming pool</c:v>
                </c:pt>
              </c:strCache>
            </c:strRef>
          </c:cat>
          <c:val>
            <c:numRef>
              <c:f>'Question 24'!$D$4:$D$30</c:f>
              <c:numCache>
                <c:formatCode>General</c:formatCode>
                <c:ptCount val="27"/>
                <c:pt idx="0">
                  <c:v>104</c:v>
                </c:pt>
                <c:pt idx="1">
                  <c:v>2</c:v>
                </c:pt>
                <c:pt idx="2">
                  <c:v>5</c:v>
                </c:pt>
                <c:pt idx="3">
                  <c:v>25</c:v>
                </c:pt>
                <c:pt idx="4">
                  <c:v>11</c:v>
                </c:pt>
                <c:pt idx="5">
                  <c:v>2</c:v>
                </c:pt>
                <c:pt idx="6">
                  <c:v>1</c:v>
                </c:pt>
                <c:pt idx="7">
                  <c:v>4</c:v>
                </c:pt>
                <c:pt idx="8">
                  <c:v>3</c:v>
                </c:pt>
                <c:pt idx="9">
                  <c:v>0</c:v>
                </c:pt>
                <c:pt idx="10">
                  <c:v>1</c:v>
                </c:pt>
                <c:pt idx="11">
                  <c:v>4</c:v>
                </c:pt>
                <c:pt idx="12">
                  <c:v>11</c:v>
                </c:pt>
                <c:pt idx="13">
                  <c:v>7</c:v>
                </c:pt>
                <c:pt idx="14">
                  <c:v>0</c:v>
                </c:pt>
                <c:pt idx="15">
                  <c:v>12</c:v>
                </c:pt>
                <c:pt idx="16">
                  <c:v>3</c:v>
                </c:pt>
                <c:pt idx="17">
                  <c:v>1</c:v>
                </c:pt>
                <c:pt idx="18">
                  <c:v>3</c:v>
                </c:pt>
                <c:pt idx="19">
                  <c:v>11</c:v>
                </c:pt>
                <c:pt idx="20">
                  <c:v>48</c:v>
                </c:pt>
                <c:pt idx="21">
                  <c:v>5</c:v>
                </c:pt>
                <c:pt idx="22">
                  <c:v>5</c:v>
                </c:pt>
                <c:pt idx="23">
                  <c:v>5</c:v>
                </c:pt>
                <c:pt idx="24">
                  <c:v>11</c:v>
                </c:pt>
                <c:pt idx="25">
                  <c:v>7</c:v>
                </c:pt>
                <c:pt idx="26">
                  <c:v>5</c:v>
                </c:pt>
              </c:numCache>
            </c:numRef>
          </c:val>
        </c:ser>
        <c:ser>
          <c:idx val="2"/>
          <c:order val="1"/>
          <c:tx>
            <c:v>Weekly</c:v>
          </c:tx>
          <c:invertIfNegative val="0"/>
          <c:cat>
            <c:strRef>
              <c:f>'Question 24'!$B$4:$B$30</c:f>
              <c:strCache>
                <c:ptCount val="27"/>
                <c:pt idx="0">
                  <c:v>Village / community shop</c:v>
                </c:pt>
                <c:pt idx="1">
                  <c:v>Farm shop</c:v>
                </c:pt>
                <c:pt idx="2">
                  <c:v>Farm gate sales e.g. eggs etc.</c:v>
                </c:pt>
                <c:pt idx="3">
                  <c:v>Post office</c:v>
                </c:pt>
                <c:pt idx="4">
                  <c:v>Petrol station</c:v>
                </c:pt>
                <c:pt idx="5">
                  <c:v>Pub</c:v>
                </c:pt>
                <c:pt idx="6">
                  <c:v>Pharmacy</c:v>
                </c:pt>
                <c:pt idx="7">
                  <c:v>Doctors surgery</c:v>
                </c:pt>
                <c:pt idx="8">
                  <c:v>Place of worship</c:v>
                </c:pt>
                <c:pt idx="9">
                  <c:v>Youth club</c:v>
                </c:pt>
                <c:pt idx="10">
                  <c:v>Childcare – home based</c:v>
                </c:pt>
                <c:pt idx="11">
                  <c:v>Preschool or nursery</c:v>
                </c:pt>
                <c:pt idx="12">
                  <c:v>Primary school</c:v>
                </c:pt>
                <c:pt idx="13">
                  <c:v>Allotments</c:v>
                </c:pt>
                <c:pt idx="14">
                  <c:v>Community orchard</c:v>
                </c:pt>
                <c:pt idx="15">
                  <c:v>Park or recreation field</c:v>
                </c:pt>
                <c:pt idx="16">
                  <c:v>Football / cricket pitch</c:v>
                </c:pt>
                <c:pt idx="17">
                  <c:v>Tennis court</c:v>
                </c:pt>
                <c:pt idx="18">
                  <c:v>Bowling green</c:v>
                </c:pt>
                <c:pt idx="19">
                  <c:v>Play area (under 5s)</c:v>
                </c:pt>
                <c:pt idx="20">
                  <c:v>Dog walking area</c:v>
                </c:pt>
                <c:pt idx="21">
                  <c:v>BMX track</c:v>
                </c:pt>
                <c:pt idx="22">
                  <c:v>Skate park / ramps / half pipe</c:v>
                </c:pt>
                <c:pt idx="23">
                  <c:v>Multi-use games area</c:v>
                </c:pt>
                <c:pt idx="24">
                  <c:v>Bus shelter</c:v>
                </c:pt>
                <c:pt idx="25">
                  <c:v>Village / community hall</c:v>
                </c:pt>
                <c:pt idx="26">
                  <c:v>Swimming pool</c:v>
                </c:pt>
              </c:strCache>
            </c:strRef>
          </c:cat>
          <c:val>
            <c:numRef>
              <c:f>'Question 24'!$E$4:$E$30</c:f>
              <c:numCache>
                <c:formatCode>General</c:formatCode>
                <c:ptCount val="27"/>
                <c:pt idx="0">
                  <c:v>147</c:v>
                </c:pt>
                <c:pt idx="1">
                  <c:v>29</c:v>
                </c:pt>
                <c:pt idx="2">
                  <c:v>76</c:v>
                </c:pt>
                <c:pt idx="3">
                  <c:v>142</c:v>
                </c:pt>
                <c:pt idx="4">
                  <c:v>74</c:v>
                </c:pt>
                <c:pt idx="5">
                  <c:v>27</c:v>
                </c:pt>
                <c:pt idx="6">
                  <c:v>22</c:v>
                </c:pt>
                <c:pt idx="7">
                  <c:v>17</c:v>
                </c:pt>
                <c:pt idx="8">
                  <c:v>30</c:v>
                </c:pt>
                <c:pt idx="9">
                  <c:v>13</c:v>
                </c:pt>
                <c:pt idx="10">
                  <c:v>3</c:v>
                </c:pt>
                <c:pt idx="11">
                  <c:v>13</c:v>
                </c:pt>
                <c:pt idx="12">
                  <c:v>1</c:v>
                </c:pt>
                <c:pt idx="13">
                  <c:v>6</c:v>
                </c:pt>
                <c:pt idx="14">
                  <c:v>3</c:v>
                </c:pt>
                <c:pt idx="15">
                  <c:v>33</c:v>
                </c:pt>
                <c:pt idx="16">
                  <c:v>10</c:v>
                </c:pt>
                <c:pt idx="17">
                  <c:v>4</c:v>
                </c:pt>
                <c:pt idx="18">
                  <c:v>7</c:v>
                </c:pt>
                <c:pt idx="19">
                  <c:v>12</c:v>
                </c:pt>
                <c:pt idx="20">
                  <c:v>11</c:v>
                </c:pt>
                <c:pt idx="21">
                  <c:v>6</c:v>
                </c:pt>
                <c:pt idx="22">
                  <c:v>4</c:v>
                </c:pt>
                <c:pt idx="23">
                  <c:v>7</c:v>
                </c:pt>
                <c:pt idx="24">
                  <c:v>12</c:v>
                </c:pt>
                <c:pt idx="25">
                  <c:v>27</c:v>
                </c:pt>
                <c:pt idx="26">
                  <c:v>10</c:v>
                </c:pt>
              </c:numCache>
            </c:numRef>
          </c:val>
        </c:ser>
        <c:ser>
          <c:idx val="3"/>
          <c:order val="2"/>
          <c:tx>
            <c:v>Monthly</c:v>
          </c:tx>
          <c:invertIfNegative val="0"/>
          <c:cat>
            <c:strRef>
              <c:f>'Question 24'!$B$4:$B$30</c:f>
              <c:strCache>
                <c:ptCount val="27"/>
                <c:pt idx="0">
                  <c:v>Village / community shop</c:v>
                </c:pt>
                <c:pt idx="1">
                  <c:v>Farm shop</c:v>
                </c:pt>
                <c:pt idx="2">
                  <c:v>Farm gate sales e.g. eggs etc.</c:v>
                </c:pt>
                <c:pt idx="3">
                  <c:v>Post office</c:v>
                </c:pt>
                <c:pt idx="4">
                  <c:v>Petrol station</c:v>
                </c:pt>
                <c:pt idx="5">
                  <c:v>Pub</c:v>
                </c:pt>
                <c:pt idx="6">
                  <c:v>Pharmacy</c:v>
                </c:pt>
                <c:pt idx="7">
                  <c:v>Doctors surgery</c:v>
                </c:pt>
                <c:pt idx="8">
                  <c:v>Place of worship</c:v>
                </c:pt>
                <c:pt idx="9">
                  <c:v>Youth club</c:v>
                </c:pt>
                <c:pt idx="10">
                  <c:v>Childcare – home based</c:v>
                </c:pt>
                <c:pt idx="11">
                  <c:v>Preschool or nursery</c:v>
                </c:pt>
                <c:pt idx="12">
                  <c:v>Primary school</c:v>
                </c:pt>
                <c:pt idx="13">
                  <c:v>Allotments</c:v>
                </c:pt>
                <c:pt idx="14">
                  <c:v>Community orchard</c:v>
                </c:pt>
                <c:pt idx="15">
                  <c:v>Park or recreation field</c:v>
                </c:pt>
                <c:pt idx="16">
                  <c:v>Football / cricket pitch</c:v>
                </c:pt>
                <c:pt idx="17">
                  <c:v>Tennis court</c:v>
                </c:pt>
                <c:pt idx="18">
                  <c:v>Bowling green</c:v>
                </c:pt>
                <c:pt idx="19">
                  <c:v>Play area (under 5s)</c:v>
                </c:pt>
                <c:pt idx="20">
                  <c:v>Dog walking area</c:v>
                </c:pt>
                <c:pt idx="21">
                  <c:v>BMX track</c:v>
                </c:pt>
                <c:pt idx="22">
                  <c:v>Skate park / ramps / half pipe</c:v>
                </c:pt>
                <c:pt idx="23">
                  <c:v>Multi-use games area</c:v>
                </c:pt>
                <c:pt idx="24">
                  <c:v>Bus shelter</c:v>
                </c:pt>
                <c:pt idx="25">
                  <c:v>Village / community hall</c:v>
                </c:pt>
                <c:pt idx="26">
                  <c:v>Swimming pool</c:v>
                </c:pt>
              </c:strCache>
            </c:strRef>
          </c:cat>
          <c:val>
            <c:numRef>
              <c:f>'Question 24'!$F$4:$F$30</c:f>
              <c:numCache>
                <c:formatCode>General</c:formatCode>
                <c:ptCount val="27"/>
                <c:pt idx="0">
                  <c:v>22</c:v>
                </c:pt>
                <c:pt idx="1">
                  <c:v>34</c:v>
                </c:pt>
                <c:pt idx="2">
                  <c:v>38</c:v>
                </c:pt>
                <c:pt idx="3">
                  <c:v>71</c:v>
                </c:pt>
                <c:pt idx="4">
                  <c:v>64</c:v>
                </c:pt>
                <c:pt idx="5">
                  <c:v>14</c:v>
                </c:pt>
                <c:pt idx="6">
                  <c:v>81</c:v>
                </c:pt>
                <c:pt idx="7">
                  <c:v>91</c:v>
                </c:pt>
                <c:pt idx="8">
                  <c:v>13</c:v>
                </c:pt>
                <c:pt idx="9">
                  <c:v>1</c:v>
                </c:pt>
                <c:pt idx="10">
                  <c:v>0</c:v>
                </c:pt>
                <c:pt idx="11">
                  <c:v>2</c:v>
                </c:pt>
                <c:pt idx="12">
                  <c:v>0</c:v>
                </c:pt>
                <c:pt idx="13">
                  <c:v>3</c:v>
                </c:pt>
                <c:pt idx="14">
                  <c:v>4</c:v>
                </c:pt>
                <c:pt idx="15">
                  <c:v>17</c:v>
                </c:pt>
                <c:pt idx="16">
                  <c:v>8</c:v>
                </c:pt>
                <c:pt idx="17">
                  <c:v>2</c:v>
                </c:pt>
                <c:pt idx="18">
                  <c:v>3</c:v>
                </c:pt>
                <c:pt idx="19">
                  <c:v>6</c:v>
                </c:pt>
                <c:pt idx="20">
                  <c:v>1</c:v>
                </c:pt>
                <c:pt idx="21">
                  <c:v>10</c:v>
                </c:pt>
                <c:pt idx="22">
                  <c:v>9</c:v>
                </c:pt>
                <c:pt idx="23">
                  <c:v>9</c:v>
                </c:pt>
                <c:pt idx="24">
                  <c:v>10</c:v>
                </c:pt>
                <c:pt idx="25">
                  <c:v>52</c:v>
                </c:pt>
                <c:pt idx="26">
                  <c:v>2</c:v>
                </c:pt>
              </c:numCache>
            </c:numRef>
          </c:val>
        </c:ser>
        <c:ser>
          <c:idx val="0"/>
          <c:order val="3"/>
          <c:tx>
            <c:v>Less Often</c:v>
          </c:tx>
          <c:invertIfNegative val="0"/>
          <c:cat>
            <c:strRef>
              <c:f>'Question 24'!$B$4:$B$30</c:f>
              <c:strCache>
                <c:ptCount val="27"/>
                <c:pt idx="0">
                  <c:v>Village / community shop</c:v>
                </c:pt>
                <c:pt idx="1">
                  <c:v>Farm shop</c:v>
                </c:pt>
                <c:pt idx="2">
                  <c:v>Farm gate sales e.g. eggs etc.</c:v>
                </c:pt>
                <c:pt idx="3">
                  <c:v>Post office</c:v>
                </c:pt>
                <c:pt idx="4">
                  <c:v>Petrol station</c:v>
                </c:pt>
                <c:pt idx="5">
                  <c:v>Pub</c:v>
                </c:pt>
                <c:pt idx="6">
                  <c:v>Pharmacy</c:v>
                </c:pt>
                <c:pt idx="7">
                  <c:v>Doctors surgery</c:v>
                </c:pt>
                <c:pt idx="8">
                  <c:v>Place of worship</c:v>
                </c:pt>
                <c:pt idx="9">
                  <c:v>Youth club</c:v>
                </c:pt>
                <c:pt idx="10">
                  <c:v>Childcare – home based</c:v>
                </c:pt>
                <c:pt idx="11">
                  <c:v>Preschool or nursery</c:v>
                </c:pt>
                <c:pt idx="12">
                  <c:v>Primary school</c:v>
                </c:pt>
                <c:pt idx="13">
                  <c:v>Allotments</c:v>
                </c:pt>
                <c:pt idx="14">
                  <c:v>Community orchard</c:v>
                </c:pt>
                <c:pt idx="15">
                  <c:v>Park or recreation field</c:v>
                </c:pt>
                <c:pt idx="16">
                  <c:v>Football / cricket pitch</c:v>
                </c:pt>
                <c:pt idx="17">
                  <c:v>Tennis court</c:v>
                </c:pt>
                <c:pt idx="18">
                  <c:v>Bowling green</c:v>
                </c:pt>
                <c:pt idx="19">
                  <c:v>Play area (under 5s)</c:v>
                </c:pt>
                <c:pt idx="20">
                  <c:v>Dog walking area</c:v>
                </c:pt>
                <c:pt idx="21">
                  <c:v>BMX track</c:v>
                </c:pt>
                <c:pt idx="22">
                  <c:v>Skate park / ramps / half pipe</c:v>
                </c:pt>
                <c:pt idx="23">
                  <c:v>Multi-use games area</c:v>
                </c:pt>
                <c:pt idx="24">
                  <c:v>Bus shelter</c:v>
                </c:pt>
                <c:pt idx="25">
                  <c:v>Village / community hall</c:v>
                </c:pt>
                <c:pt idx="26">
                  <c:v>Swimming pool</c:v>
                </c:pt>
              </c:strCache>
            </c:strRef>
          </c:cat>
          <c:val>
            <c:numRef>
              <c:f>'Question 24'!$G$4:$G$30</c:f>
              <c:numCache>
                <c:formatCode>General</c:formatCode>
                <c:ptCount val="27"/>
                <c:pt idx="0">
                  <c:v>9</c:v>
                </c:pt>
                <c:pt idx="1">
                  <c:v>43</c:v>
                </c:pt>
                <c:pt idx="2">
                  <c:v>41</c:v>
                </c:pt>
                <c:pt idx="3">
                  <c:v>25</c:v>
                </c:pt>
                <c:pt idx="4">
                  <c:v>53</c:v>
                </c:pt>
                <c:pt idx="5">
                  <c:v>36</c:v>
                </c:pt>
                <c:pt idx="6">
                  <c:v>59</c:v>
                </c:pt>
                <c:pt idx="7">
                  <c:v>127</c:v>
                </c:pt>
                <c:pt idx="8">
                  <c:v>75</c:v>
                </c:pt>
                <c:pt idx="9">
                  <c:v>13</c:v>
                </c:pt>
                <c:pt idx="10">
                  <c:v>11</c:v>
                </c:pt>
                <c:pt idx="11">
                  <c:v>9</c:v>
                </c:pt>
                <c:pt idx="12">
                  <c:v>10</c:v>
                </c:pt>
                <c:pt idx="13">
                  <c:v>13</c:v>
                </c:pt>
                <c:pt idx="14">
                  <c:v>9</c:v>
                </c:pt>
                <c:pt idx="15">
                  <c:v>39</c:v>
                </c:pt>
                <c:pt idx="16">
                  <c:v>28</c:v>
                </c:pt>
                <c:pt idx="17">
                  <c:v>23</c:v>
                </c:pt>
                <c:pt idx="18">
                  <c:v>20</c:v>
                </c:pt>
                <c:pt idx="19">
                  <c:v>15</c:v>
                </c:pt>
                <c:pt idx="20">
                  <c:v>9</c:v>
                </c:pt>
                <c:pt idx="21">
                  <c:v>19</c:v>
                </c:pt>
                <c:pt idx="22">
                  <c:v>14</c:v>
                </c:pt>
                <c:pt idx="23">
                  <c:v>16</c:v>
                </c:pt>
                <c:pt idx="24">
                  <c:v>36</c:v>
                </c:pt>
                <c:pt idx="25">
                  <c:v>85</c:v>
                </c:pt>
                <c:pt idx="26">
                  <c:v>13</c:v>
                </c:pt>
              </c:numCache>
            </c:numRef>
          </c:val>
        </c:ser>
        <c:dLbls>
          <c:showLegendKey val="0"/>
          <c:showVal val="0"/>
          <c:showCatName val="0"/>
          <c:showSerName val="0"/>
          <c:showPercent val="0"/>
          <c:showBubbleSize val="0"/>
        </c:dLbls>
        <c:gapWidth val="95"/>
        <c:overlap val="100"/>
        <c:axId val="103044608"/>
        <c:axId val="103046144"/>
      </c:barChart>
      <c:catAx>
        <c:axId val="103044608"/>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103046144"/>
        <c:crosses val="autoZero"/>
        <c:auto val="1"/>
        <c:lblAlgn val="ctr"/>
        <c:lblOffset val="100"/>
        <c:noMultiLvlLbl val="0"/>
      </c:catAx>
      <c:valAx>
        <c:axId val="103046144"/>
        <c:scaling>
          <c:orientation val="minMax"/>
        </c:scaling>
        <c:delete val="1"/>
        <c:axPos val="b"/>
        <c:numFmt formatCode="General" sourceLinked="1"/>
        <c:majorTickMark val="out"/>
        <c:minorTickMark val="none"/>
        <c:tickLblPos val="nextTo"/>
        <c:crossAx val="103044608"/>
        <c:crosses val="autoZero"/>
        <c:crossBetween val="between"/>
      </c:valAx>
    </c:plotArea>
    <c:legend>
      <c:legendPos val="t"/>
      <c:layout/>
      <c:overlay val="0"/>
      <c:txPr>
        <a:bodyPr/>
        <a:lstStyle/>
        <a:p>
          <a:pPr>
            <a:defRPr sz="92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188670765469385"/>
          <c:y val="6.8761550354150922E-2"/>
          <c:w val="0.64705173839571428"/>
          <c:h val="0.86491047351957717"/>
        </c:manualLayout>
      </c:layout>
      <c:barChart>
        <c:barDir val="bar"/>
        <c:grouping val="clustered"/>
        <c:varyColors val="0"/>
        <c:ser>
          <c:idx val="0"/>
          <c:order val="0"/>
          <c:tx>
            <c:v>Yes</c:v>
          </c:tx>
          <c:spPr>
            <a:ln>
              <a:solidFill>
                <a:schemeClr val="tx1"/>
              </a:solidFill>
            </a:ln>
          </c:spPr>
          <c:invertIfNegative val="0"/>
          <c:cat>
            <c:strRef>
              <c:f>'Question 25'!$B$4:$B$30</c:f>
              <c:strCache>
                <c:ptCount val="27"/>
                <c:pt idx="0">
                  <c:v>Village / community shop</c:v>
                </c:pt>
                <c:pt idx="1">
                  <c:v>Farm shop</c:v>
                </c:pt>
                <c:pt idx="2">
                  <c:v>Farm gate sales e.g. eggs etc.</c:v>
                </c:pt>
                <c:pt idx="3">
                  <c:v>Post office</c:v>
                </c:pt>
                <c:pt idx="4">
                  <c:v>Petrol station</c:v>
                </c:pt>
                <c:pt idx="5">
                  <c:v>Pub</c:v>
                </c:pt>
                <c:pt idx="6">
                  <c:v>Pharmacy</c:v>
                </c:pt>
                <c:pt idx="7">
                  <c:v>Doctors surgery</c:v>
                </c:pt>
                <c:pt idx="8">
                  <c:v>Place of worship</c:v>
                </c:pt>
                <c:pt idx="9">
                  <c:v>Youth club</c:v>
                </c:pt>
                <c:pt idx="10">
                  <c:v>Childcare – home based</c:v>
                </c:pt>
                <c:pt idx="11">
                  <c:v>Preschool or nursery</c:v>
                </c:pt>
                <c:pt idx="12">
                  <c:v>Primary school</c:v>
                </c:pt>
                <c:pt idx="13">
                  <c:v>Allotments</c:v>
                </c:pt>
                <c:pt idx="14">
                  <c:v>Community orchard</c:v>
                </c:pt>
                <c:pt idx="15">
                  <c:v>Park or recreation field</c:v>
                </c:pt>
                <c:pt idx="16">
                  <c:v>Football / cricket pitch</c:v>
                </c:pt>
                <c:pt idx="17">
                  <c:v>Tennis court</c:v>
                </c:pt>
                <c:pt idx="18">
                  <c:v>Bowling green</c:v>
                </c:pt>
                <c:pt idx="19">
                  <c:v>Play area (under 5s)</c:v>
                </c:pt>
                <c:pt idx="20">
                  <c:v>Dog walking area</c:v>
                </c:pt>
                <c:pt idx="21">
                  <c:v>BMX track</c:v>
                </c:pt>
                <c:pt idx="22">
                  <c:v>Skate park / ramps / half pipe</c:v>
                </c:pt>
                <c:pt idx="23">
                  <c:v>Multi-use games area</c:v>
                </c:pt>
                <c:pt idx="24">
                  <c:v>Bus shelter</c:v>
                </c:pt>
                <c:pt idx="25">
                  <c:v>Village / community hall</c:v>
                </c:pt>
                <c:pt idx="26">
                  <c:v>Swimming pool</c:v>
                </c:pt>
              </c:strCache>
            </c:strRef>
          </c:cat>
          <c:val>
            <c:numRef>
              <c:f>'Question 25'!$C$4:$C$30</c:f>
              <c:numCache>
                <c:formatCode>General</c:formatCode>
                <c:ptCount val="27"/>
                <c:pt idx="0">
                  <c:v>27</c:v>
                </c:pt>
                <c:pt idx="1">
                  <c:v>87</c:v>
                </c:pt>
                <c:pt idx="2">
                  <c:v>32</c:v>
                </c:pt>
                <c:pt idx="3">
                  <c:v>17</c:v>
                </c:pt>
                <c:pt idx="4">
                  <c:v>18</c:v>
                </c:pt>
                <c:pt idx="5">
                  <c:v>99</c:v>
                </c:pt>
                <c:pt idx="6">
                  <c:v>46</c:v>
                </c:pt>
                <c:pt idx="7">
                  <c:v>18</c:v>
                </c:pt>
                <c:pt idx="8">
                  <c:v>11</c:v>
                </c:pt>
                <c:pt idx="9">
                  <c:v>27</c:v>
                </c:pt>
                <c:pt idx="10">
                  <c:v>22</c:v>
                </c:pt>
                <c:pt idx="11">
                  <c:v>22</c:v>
                </c:pt>
                <c:pt idx="12">
                  <c:v>59</c:v>
                </c:pt>
                <c:pt idx="13">
                  <c:v>27</c:v>
                </c:pt>
                <c:pt idx="14">
                  <c:v>52</c:v>
                </c:pt>
                <c:pt idx="15">
                  <c:v>29</c:v>
                </c:pt>
                <c:pt idx="16">
                  <c:v>24</c:v>
                </c:pt>
                <c:pt idx="17">
                  <c:v>34</c:v>
                </c:pt>
                <c:pt idx="18">
                  <c:v>24</c:v>
                </c:pt>
                <c:pt idx="19">
                  <c:v>31</c:v>
                </c:pt>
                <c:pt idx="20">
                  <c:v>58</c:v>
                </c:pt>
                <c:pt idx="21">
                  <c:v>11</c:v>
                </c:pt>
                <c:pt idx="22">
                  <c:v>17</c:v>
                </c:pt>
                <c:pt idx="23">
                  <c:v>30</c:v>
                </c:pt>
                <c:pt idx="24">
                  <c:v>48</c:v>
                </c:pt>
                <c:pt idx="25">
                  <c:v>24</c:v>
                </c:pt>
                <c:pt idx="26">
                  <c:v>89</c:v>
                </c:pt>
              </c:numCache>
            </c:numRef>
          </c:val>
        </c:ser>
        <c:ser>
          <c:idx val="1"/>
          <c:order val="1"/>
          <c:tx>
            <c:v>No</c:v>
          </c:tx>
          <c:spPr>
            <a:ln>
              <a:solidFill>
                <a:schemeClr val="tx1"/>
              </a:solidFill>
            </a:ln>
          </c:spPr>
          <c:invertIfNegative val="0"/>
          <c:val>
            <c:numRef>
              <c:f>'Question 25'!$G$4:$G$30</c:f>
              <c:numCache>
                <c:formatCode>General</c:formatCode>
                <c:ptCount val="27"/>
                <c:pt idx="0">
                  <c:v>-3</c:v>
                </c:pt>
                <c:pt idx="1">
                  <c:v>-14</c:v>
                </c:pt>
                <c:pt idx="2">
                  <c:v>-9</c:v>
                </c:pt>
                <c:pt idx="3">
                  <c:v>0</c:v>
                </c:pt>
                <c:pt idx="4">
                  <c:v>-2</c:v>
                </c:pt>
                <c:pt idx="5">
                  <c:v>-23</c:v>
                </c:pt>
                <c:pt idx="6">
                  <c:v>-14</c:v>
                </c:pt>
                <c:pt idx="7">
                  <c:v>0</c:v>
                </c:pt>
                <c:pt idx="8">
                  <c:v>-6</c:v>
                </c:pt>
                <c:pt idx="9">
                  <c:v>-4</c:v>
                </c:pt>
                <c:pt idx="10">
                  <c:v>-4</c:v>
                </c:pt>
                <c:pt idx="11">
                  <c:v>0</c:v>
                </c:pt>
                <c:pt idx="12">
                  <c:v>-7</c:v>
                </c:pt>
                <c:pt idx="13">
                  <c:v>-1</c:v>
                </c:pt>
                <c:pt idx="14">
                  <c:v>-24</c:v>
                </c:pt>
                <c:pt idx="15">
                  <c:v>0</c:v>
                </c:pt>
                <c:pt idx="16">
                  <c:v>-4</c:v>
                </c:pt>
                <c:pt idx="17">
                  <c:v>-9</c:v>
                </c:pt>
                <c:pt idx="18">
                  <c:v>-5</c:v>
                </c:pt>
                <c:pt idx="19">
                  <c:v>-2</c:v>
                </c:pt>
                <c:pt idx="20">
                  <c:v>-3</c:v>
                </c:pt>
                <c:pt idx="21">
                  <c:v>-19</c:v>
                </c:pt>
                <c:pt idx="22">
                  <c:v>-17</c:v>
                </c:pt>
                <c:pt idx="23">
                  <c:v>-7</c:v>
                </c:pt>
                <c:pt idx="24">
                  <c:v>-3</c:v>
                </c:pt>
                <c:pt idx="25">
                  <c:v>-1</c:v>
                </c:pt>
                <c:pt idx="26">
                  <c:v>-37</c:v>
                </c:pt>
              </c:numCache>
            </c:numRef>
          </c:val>
        </c:ser>
        <c:dLbls>
          <c:dLblPos val="outEnd"/>
          <c:showLegendKey val="0"/>
          <c:showVal val="1"/>
          <c:showCatName val="0"/>
          <c:showSerName val="0"/>
          <c:showPercent val="0"/>
          <c:showBubbleSize val="0"/>
        </c:dLbls>
        <c:gapWidth val="0"/>
        <c:overlap val="100"/>
        <c:axId val="102959744"/>
        <c:axId val="102965632"/>
      </c:barChart>
      <c:catAx>
        <c:axId val="102959744"/>
        <c:scaling>
          <c:orientation val="minMax"/>
        </c:scaling>
        <c:delete val="0"/>
        <c:axPos val="l"/>
        <c:numFmt formatCode="General" sourceLinked="1"/>
        <c:majorTickMark val="none"/>
        <c:minorTickMark val="none"/>
        <c:tickLblPos val="low"/>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102965632"/>
        <c:crosses val="autoZero"/>
        <c:auto val="1"/>
        <c:lblAlgn val="ctr"/>
        <c:lblOffset val="100"/>
        <c:noMultiLvlLbl val="0"/>
      </c:catAx>
      <c:valAx>
        <c:axId val="102965632"/>
        <c:scaling>
          <c:orientation val="minMax"/>
        </c:scaling>
        <c:delete val="0"/>
        <c:axPos val="b"/>
        <c:numFmt formatCode="#,###;[Red]#,###" sourceLinked="0"/>
        <c:majorTickMark val="out"/>
        <c:minorTickMark val="none"/>
        <c:tickLblPos val="low"/>
        <c:txPr>
          <a:bodyPr/>
          <a:lstStyle/>
          <a:p>
            <a:pPr>
              <a:defRPr>
                <a:solidFill>
                  <a:schemeClr val="tx1"/>
                </a:solidFill>
              </a:defRPr>
            </a:pPr>
            <a:endParaRPr lang="en-US"/>
          </a:p>
        </c:txPr>
        <c:crossAx val="102959744"/>
        <c:crosses val="autoZero"/>
        <c:crossBetween val="between"/>
      </c:valAx>
    </c:plotArea>
    <c:legend>
      <c:legendPos val="t"/>
      <c:layout/>
      <c:overlay val="0"/>
      <c:txPr>
        <a:bodyPr/>
        <a:lstStyle/>
        <a:p>
          <a:pPr>
            <a:defRPr sz="92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'[SurveySummary_08182014.xls]Question 26'!$B$4:$B$9</c:f>
              <c:strCache>
                <c:ptCount val="6"/>
                <c:pt idx="0">
                  <c:v>to work from home</c:v>
                </c:pt>
                <c:pt idx="1">
                  <c:v>for personal shopping, banking, groceries etc.</c:v>
                </c:pt>
                <c:pt idx="2">
                  <c:v>to work at a business premises within the parish</c:v>
                </c:pt>
                <c:pt idx="3">
                  <c:v>to video call, email or social media friends and family</c:v>
                </c:pt>
                <c:pt idx="4">
                  <c:v>for entertainment</c:v>
                </c:pt>
                <c:pt idx="5">
                  <c:v>not at all</c:v>
                </c:pt>
              </c:strCache>
            </c:strRef>
          </c:cat>
          <c:val>
            <c:numRef>
              <c:f>'[SurveySummary_08182014.xls]Question 26'!$D$4:$D$9</c:f>
              <c:numCache>
                <c:formatCode>0</c:formatCode>
                <c:ptCount val="6"/>
                <c:pt idx="0">
                  <c:v>69</c:v>
                </c:pt>
                <c:pt idx="1">
                  <c:v>172</c:v>
                </c:pt>
                <c:pt idx="2">
                  <c:v>23</c:v>
                </c:pt>
                <c:pt idx="3">
                  <c:v>155</c:v>
                </c:pt>
                <c:pt idx="4">
                  <c:v>128</c:v>
                </c:pt>
                <c:pt idx="5">
                  <c:v>49</c:v>
                </c:pt>
              </c:numCache>
            </c:numRef>
          </c:val>
        </c:ser>
        <c:dLbls>
          <c:dLblPos val="outEnd"/>
          <c:showLegendKey val="0"/>
          <c:showVal val="1"/>
          <c:showCatName val="0"/>
          <c:showSerName val="0"/>
          <c:showPercent val="0"/>
          <c:showBubbleSize val="0"/>
        </c:dLbls>
        <c:gapWidth val="150"/>
        <c:axId val="102990592"/>
        <c:axId val="102992128"/>
      </c:barChart>
      <c:catAx>
        <c:axId val="102990592"/>
        <c:scaling>
          <c:orientation val="minMax"/>
        </c:scaling>
        <c:delete val="0"/>
        <c:axPos val="l"/>
        <c:majorTickMark val="out"/>
        <c:minorTickMark val="none"/>
        <c:tickLblPos val="nextTo"/>
        <c:crossAx val="102992128"/>
        <c:crosses val="autoZero"/>
        <c:auto val="1"/>
        <c:lblAlgn val="ctr"/>
        <c:lblOffset val="100"/>
        <c:noMultiLvlLbl val="0"/>
      </c:catAx>
      <c:valAx>
        <c:axId val="102992128"/>
        <c:scaling>
          <c:orientation val="minMax"/>
        </c:scaling>
        <c:delete val="0"/>
        <c:axPos val="b"/>
        <c:numFmt formatCode="0" sourceLinked="1"/>
        <c:majorTickMark val="out"/>
        <c:minorTickMark val="none"/>
        <c:tickLblPos val="nextTo"/>
        <c:crossAx val="102990592"/>
        <c:crosses val="autoZero"/>
        <c:crossBetween val="between"/>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'[SurveySummary_08182014.xls]Question 27'!$D$4:$D$11</c:f>
              <c:strCache>
                <c:ptCount val="1"/>
                <c:pt idx="0">
                  <c:v>126 190 133 197 102 145 38 8</c:v>
                </c:pt>
              </c:strCache>
            </c:strRef>
          </c:tx>
          <c:invertIfNegative val="0"/>
          <c:cat>
            <c:strRef>
              <c:f>'[SurveySummary_08182014.xls]Question 27'!$B$4:$B$11</c:f>
              <c:strCache>
                <c:ptCount val="8"/>
                <c:pt idx="0">
                  <c:v>Working from home</c:v>
                </c:pt>
                <c:pt idx="1">
                  <c:v>Shopping and services (banking, insurance etc.)</c:v>
                </c:pt>
                <c:pt idx="2">
                  <c:v>Engaging with local services</c:v>
                </c:pt>
                <c:pt idx="3">
                  <c:v>Communicating with friends and family</c:v>
                </c:pt>
                <c:pt idx="4">
                  <c:v>Running a business locally</c:v>
                </c:pt>
                <c:pt idx="5">
                  <c:v>Entertainment</c:v>
                </c:pt>
                <c:pt idx="6">
                  <c:v>None of the above</c:v>
                </c:pt>
                <c:pt idx="7">
                  <c:v>Other (please specify)</c:v>
                </c:pt>
              </c:strCache>
            </c:strRef>
          </c:cat>
          <c:val>
            <c:numRef>
              <c:f>'[SurveySummary_08182014.xls]Question 27'!$D$4:$D$11</c:f>
              <c:numCache>
                <c:formatCode>0</c:formatCode>
                <c:ptCount val="8"/>
                <c:pt idx="0">
                  <c:v>126</c:v>
                </c:pt>
                <c:pt idx="1">
                  <c:v>190</c:v>
                </c:pt>
                <c:pt idx="2">
                  <c:v>133</c:v>
                </c:pt>
                <c:pt idx="3">
                  <c:v>197</c:v>
                </c:pt>
                <c:pt idx="4">
                  <c:v>102</c:v>
                </c:pt>
                <c:pt idx="5">
                  <c:v>145</c:v>
                </c:pt>
                <c:pt idx="6">
                  <c:v>38</c:v>
                </c:pt>
                <c:pt idx="7" formatCode="General">
                  <c:v>8</c:v>
                </c:pt>
              </c:numCache>
            </c:numRef>
          </c:val>
        </c:ser>
        <c:dLbls>
          <c:dLblPos val="outEnd"/>
          <c:showLegendKey val="0"/>
          <c:showVal val="1"/>
          <c:showCatName val="0"/>
          <c:showSerName val="0"/>
          <c:showPercent val="0"/>
          <c:showBubbleSize val="0"/>
        </c:dLbls>
        <c:gapWidth val="150"/>
        <c:axId val="103020800"/>
        <c:axId val="103092224"/>
      </c:barChart>
      <c:catAx>
        <c:axId val="103020800"/>
        <c:scaling>
          <c:orientation val="maxMin"/>
        </c:scaling>
        <c:delete val="0"/>
        <c:axPos val="l"/>
        <c:majorTickMark val="out"/>
        <c:minorTickMark val="none"/>
        <c:tickLblPos val="nextTo"/>
        <c:crossAx val="103092224"/>
        <c:crosses val="autoZero"/>
        <c:auto val="1"/>
        <c:lblAlgn val="ctr"/>
        <c:lblOffset val="100"/>
        <c:noMultiLvlLbl val="0"/>
      </c:catAx>
      <c:valAx>
        <c:axId val="103092224"/>
        <c:scaling>
          <c:orientation val="minMax"/>
        </c:scaling>
        <c:delete val="0"/>
        <c:axPos val="t"/>
        <c:numFmt formatCode="0" sourceLinked="1"/>
        <c:majorTickMark val="out"/>
        <c:minorTickMark val="none"/>
        <c:tickLblPos val="nextTo"/>
        <c:crossAx val="103020800"/>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'[SurveySummary_08182014.xls]Question 28'!$D$4:$D$22</c:f>
              <c:strCache>
                <c:ptCount val="1"/>
                <c:pt idx="0">
                  <c:v>30 31 39 21 21 21 30 31 25 48 45 33 40 50 58 41 29 14 5</c:v>
                </c:pt>
              </c:strCache>
            </c:strRef>
          </c:tx>
          <c:invertIfNegative val="0"/>
          <c:cat>
            <c:strRef>
              <c:f>'[SurveySummary_08182014.xls]Question 28'!$B$4:$B$22</c:f>
              <c:strCache>
                <c:ptCount val="19"/>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'[SurveySummary_08182014.xls]Question 28'!$D$4:$D$22</c:f>
              <c:numCache>
                <c:formatCode>#,###</c:formatCode>
                <c:ptCount val="19"/>
                <c:pt idx="0">
                  <c:v>30</c:v>
                </c:pt>
                <c:pt idx="1">
                  <c:v>31</c:v>
                </c:pt>
                <c:pt idx="2">
                  <c:v>39</c:v>
                </c:pt>
                <c:pt idx="3">
                  <c:v>21</c:v>
                </c:pt>
                <c:pt idx="4">
                  <c:v>21</c:v>
                </c:pt>
                <c:pt idx="5">
                  <c:v>21</c:v>
                </c:pt>
                <c:pt idx="6">
                  <c:v>30</c:v>
                </c:pt>
                <c:pt idx="7">
                  <c:v>31</c:v>
                </c:pt>
                <c:pt idx="8">
                  <c:v>25</c:v>
                </c:pt>
                <c:pt idx="9">
                  <c:v>48</c:v>
                </c:pt>
                <c:pt idx="10">
                  <c:v>45</c:v>
                </c:pt>
                <c:pt idx="11">
                  <c:v>33</c:v>
                </c:pt>
                <c:pt idx="12">
                  <c:v>40</c:v>
                </c:pt>
                <c:pt idx="13">
                  <c:v>50</c:v>
                </c:pt>
                <c:pt idx="14">
                  <c:v>58</c:v>
                </c:pt>
                <c:pt idx="15">
                  <c:v>41</c:v>
                </c:pt>
                <c:pt idx="16">
                  <c:v>29</c:v>
                </c:pt>
                <c:pt idx="17">
                  <c:v>14</c:v>
                </c:pt>
                <c:pt idx="18">
                  <c:v>5</c:v>
                </c:pt>
              </c:numCache>
            </c:numRef>
          </c:val>
        </c:ser>
        <c:dLbls>
          <c:dLblPos val="outEnd"/>
          <c:showLegendKey val="0"/>
          <c:showVal val="1"/>
          <c:showCatName val="0"/>
          <c:showSerName val="0"/>
          <c:showPercent val="0"/>
          <c:showBubbleSize val="0"/>
        </c:dLbls>
        <c:gapWidth val="150"/>
        <c:axId val="103112704"/>
        <c:axId val="103114240"/>
      </c:barChart>
      <c:catAx>
        <c:axId val="103112704"/>
        <c:scaling>
          <c:orientation val="minMax"/>
        </c:scaling>
        <c:delete val="0"/>
        <c:axPos val="l"/>
        <c:majorTickMark val="out"/>
        <c:minorTickMark val="none"/>
        <c:tickLblPos val="nextTo"/>
        <c:crossAx val="103114240"/>
        <c:crosses val="autoZero"/>
        <c:auto val="1"/>
        <c:lblAlgn val="ctr"/>
        <c:lblOffset val="100"/>
        <c:tickLblSkip val="1"/>
        <c:noMultiLvlLbl val="0"/>
      </c:catAx>
      <c:valAx>
        <c:axId val="103114240"/>
        <c:scaling>
          <c:orientation val="minMax"/>
        </c:scaling>
        <c:delete val="0"/>
        <c:axPos val="b"/>
        <c:numFmt formatCode="#,###" sourceLinked="1"/>
        <c:majorTickMark val="out"/>
        <c:minorTickMark val="none"/>
        <c:tickLblPos val="nextTo"/>
        <c:crossAx val="103112704"/>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'[SurveySummary_08182014.xls]Question 29'!$D$4:$D$11</c:f>
              <c:strCache>
                <c:ptCount val="1"/>
                <c:pt idx="0">
                  <c:v>3 43 87 2 14 17 151 8</c:v>
                </c:pt>
              </c:strCache>
            </c:strRef>
          </c:tx>
          <c:invertIfNegative val="0"/>
          <c:cat>
            <c:strRef>
              <c:f>'[SurveySummary_08182014.xls]Question 29'!$B$4:$B$11</c:f>
              <c:strCache>
                <c:ptCount val="8"/>
                <c:pt idx="0">
                  <c:v>in full time education</c:v>
                </c:pt>
                <c:pt idx="1">
                  <c:v>in part-time work</c:v>
                </c:pt>
                <c:pt idx="2">
                  <c:v>in full time work</c:v>
                </c:pt>
                <c:pt idx="3">
                  <c:v>unemployed</c:v>
                </c:pt>
                <c:pt idx="4">
                  <c:v>a full time carer (for children or adults)</c:v>
                </c:pt>
                <c:pt idx="5">
                  <c:v>homemaker</c:v>
                </c:pt>
                <c:pt idx="6">
                  <c:v>retired</c:v>
                </c:pt>
                <c:pt idx="7">
                  <c:v>Other (please specify)</c:v>
                </c:pt>
              </c:strCache>
            </c:strRef>
          </c:cat>
          <c:val>
            <c:numRef>
              <c:f>'[SurveySummary_08182014.xls]Question 29'!$D$4:$D$11</c:f>
              <c:numCache>
                <c:formatCode>0</c:formatCode>
                <c:ptCount val="8"/>
                <c:pt idx="0">
                  <c:v>3</c:v>
                </c:pt>
                <c:pt idx="1">
                  <c:v>43</c:v>
                </c:pt>
                <c:pt idx="2">
                  <c:v>87</c:v>
                </c:pt>
                <c:pt idx="3">
                  <c:v>2</c:v>
                </c:pt>
                <c:pt idx="4">
                  <c:v>14</c:v>
                </c:pt>
                <c:pt idx="5">
                  <c:v>17</c:v>
                </c:pt>
                <c:pt idx="6">
                  <c:v>151</c:v>
                </c:pt>
                <c:pt idx="7" formatCode="General">
                  <c:v>8</c:v>
                </c:pt>
              </c:numCache>
            </c:numRef>
          </c:val>
        </c:ser>
        <c:dLbls>
          <c:dLblPos val="outEnd"/>
          <c:showLegendKey val="0"/>
          <c:showVal val="1"/>
          <c:showCatName val="0"/>
          <c:showSerName val="0"/>
          <c:showPercent val="0"/>
          <c:showBubbleSize val="0"/>
        </c:dLbls>
        <c:gapWidth val="150"/>
        <c:axId val="103130624"/>
        <c:axId val="103132160"/>
      </c:barChart>
      <c:catAx>
        <c:axId val="103130624"/>
        <c:scaling>
          <c:orientation val="minMax"/>
        </c:scaling>
        <c:delete val="0"/>
        <c:axPos val="l"/>
        <c:majorTickMark val="out"/>
        <c:minorTickMark val="none"/>
        <c:tickLblPos val="nextTo"/>
        <c:crossAx val="103132160"/>
        <c:crosses val="autoZero"/>
        <c:auto val="1"/>
        <c:lblAlgn val="ctr"/>
        <c:lblOffset val="100"/>
        <c:noMultiLvlLbl val="0"/>
      </c:catAx>
      <c:valAx>
        <c:axId val="103132160"/>
        <c:scaling>
          <c:orientation val="minMax"/>
        </c:scaling>
        <c:delete val="0"/>
        <c:axPos val="b"/>
        <c:numFmt formatCode="0" sourceLinked="1"/>
        <c:majorTickMark val="out"/>
        <c:minorTickMark val="none"/>
        <c:tickLblPos val="nextTo"/>
        <c:crossAx val="10313062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'[SurveySummary_08182014.xls]Question 3'!$D$4:$D$11</c:f>
              <c:strCache>
                <c:ptCount val="1"/>
                <c:pt idx="0">
                  <c:v>221 129 101 173 228 156 151 17</c:v>
                </c:pt>
              </c:strCache>
            </c:strRef>
          </c:tx>
          <c:spPr>
            <a:solidFill>
              <a:srgbClr val="C00000"/>
            </a:solidFill>
          </c:spPr>
          <c:invertIfNegative val="0"/>
          <c:dLbls>
            <c:dLblPos val="outEnd"/>
            <c:showLegendKey val="0"/>
            <c:showVal val="1"/>
            <c:showCatName val="0"/>
            <c:showSerName val="0"/>
            <c:showPercent val="0"/>
            <c:showBubbleSize val="0"/>
            <c:showLeaderLines val="0"/>
          </c:dLbls>
          <c:cat>
            <c:strRef>
              <c:f>'[SurveySummary_08182014.xls]Question 3'!$B$4:$B$11</c:f>
              <c:strCache>
                <c:ptCount val="8"/>
                <c:pt idx="0">
                  <c:v>Design, size and location of new domestic buildings</c:v>
                </c:pt>
                <c:pt idx="1">
                  <c:v>Design, size and location of domestic extensions</c:v>
                </c:pt>
                <c:pt idx="2">
                  <c:v>Design, size and location of new agricultural buildings</c:v>
                </c:pt>
                <c:pt idx="3">
                  <c:v>Design, size and location of new industrial units</c:v>
                </c:pt>
                <c:pt idx="4">
                  <c:v>Preserving the overall character of local buildings and settlements</c:v>
                </c:pt>
                <c:pt idx="5">
                  <c:v>Preserving archeologically important sites</c:v>
                </c:pt>
                <c:pt idx="6">
                  <c:v>Reducing flood risk to new and current housing sites</c:v>
                </c:pt>
                <c:pt idx="7">
                  <c:v>Other (please specify)</c:v>
                </c:pt>
              </c:strCache>
            </c:strRef>
          </c:cat>
          <c:val>
            <c:numRef>
              <c:f>'[SurveySummary_08182014.xls]Question 3'!$D$4:$D$11</c:f>
              <c:numCache>
                <c:formatCode>0</c:formatCode>
                <c:ptCount val="8"/>
                <c:pt idx="0">
                  <c:v>221</c:v>
                </c:pt>
                <c:pt idx="1">
                  <c:v>129</c:v>
                </c:pt>
                <c:pt idx="2">
                  <c:v>101</c:v>
                </c:pt>
                <c:pt idx="3">
                  <c:v>173</c:v>
                </c:pt>
                <c:pt idx="4">
                  <c:v>228</c:v>
                </c:pt>
                <c:pt idx="5">
                  <c:v>156</c:v>
                </c:pt>
                <c:pt idx="6">
                  <c:v>151</c:v>
                </c:pt>
                <c:pt idx="7" formatCode="General">
                  <c:v>17</c:v>
                </c:pt>
              </c:numCache>
            </c:numRef>
          </c:val>
        </c:ser>
        <c:dLbls>
          <c:showLegendKey val="0"/>
          <c:showVal val="0"/>
          <c:showCatName val="0"/>
          <c:showSerName val="0"/>
          <c:showPercent val="0"/>
          <c:showBubbleSize val="0"/>
        </c:dLbls>
        <c:gapWidth val="150"/>
        <c:axId val="102178176"/>
        <c:axId val="102179968"/>
      </c:barChart>
      <c:catAx>
        <c:axId val="102178176"/>
        <c:scaling>
          <c:orientation val="minMax"/>
        </c:scaling>
        <c:delete val="0"/>
        <c:axPos val="l"/>
        <c:majorTickMark val="out"/>
        <c:minorTickMark val="none"/>
        <c:tickLblPos val="nextTo"/>
        <c:crossAx val="102179968"/>
        <c:crosses val="autoZero"/>
        <c:auto val="1"/>
        <c:lblAlgn val="ctr"/>
        <c:lblOffset val="100"/>
        <c:noMultiLvlLbl val="0"/>
      </c:catAx>
      <c:valAx>
        <c:axId val="102179968"/>
        <c:scaling>
          <c:orientation val="minMax"/>
        </c:scaling>
        <c:delete val="0"/>
        <c:axPos val="b"/>
        <c:numFmt formatCode="0" sourceLinked="1"/>
        <c:majorTickMark val="out"/>
        <c:minorTickMark val="none"/>
        <c:tickLblPos val="nextTo"/>
        <c:crossAx val="102178176"/>
        <c:crosses val="autoZero"/>
        <c:crossBetween val="between"/>
      </c:val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'Question 30'!$B$4:$B$8</c:f>
              <c:strCache>
                <c:ptCount val="5"/>
                <c:pt idx="0">
                  <c:v>0-5 years</c:v>
                </c:pt>
                <c:pt idx="1">
                  <c:v>6-10 years</c:v>
                </c:pt>
                <c:pt idx="2">
                  <c:v>11-20 years</c:v>
                </c:pt>
                <c:pt idx="3">
                  <c:v>21-30 years</c:v>
                </c:pt>
                <c:pt idx="4">
                  <c:v>31+ years</c:v>
                </c:pt>
              </c:strCache>
            </c:strRef>
          </c:cat>
          <c:val>
            <c:numRef>
              <c:f>'Question 30'!$D$4:$D$8</c:f>
              <c:numCache>
                <c:formatCode>0</c:formatCode>
                <c:ptCount val="5"/>
                <c:pt idx="0">
                  <c:v>78</c:v>
                </c:pt>
                <c:pt idx="1">
                  <c:v>55</c:v>
                </c:pt>
                <c:pt idx="2">
                  <c:v>95</c:v>
                </c:pt>
                <c:pt idx="3">
                  <c:v>38</c:v>
                </c:pt>
                <c:pt idx="4">
                  <c:v>27</c:v>
                </c:pt>
              </c:numCache>
            </c:numRef>
          </c:val>
        </c:ser>
        <c:dLbls>
          <c:dLblPos val="outEnd"/>
          <c:showLegendKey val="0"/>
          <c:showVal val="1"/>
          <c:showCatName val="0"/>
          <c:showSerName val="0"/>
          <c:showPercent val="0"/>
          <c:showBubbleSize val="0"/>
        </c:dLbls>
        <c:gapWidth val="150"/>
        <c:axId val="154816512"/>
        <c:axId val="154818048"/>
      </c:barChart>
      <c:catAx>
        <c:axId val="154816512"/>
        <c:scaling>
          <c:orientation val="minMax"/>
        </c:scaling>
        <c:delete val="0"/>
        <c:axPos val="l"/>
        <c:majorTickMark val="out"/>
        <c:minorTickMark val="none"/>
        <c:tickLblPos val="nextTo"/>
        <c:crossAx val="154818048"/>
        <c:crosses val="autoZero"/>
        <c:auto val="1"/>
        <c:lblAlgn val="ctr"/>
        <c:lblOffset val="100"/>
        <c:noMultiLvlLbl val="0"/>
      </c:catAx>
      <c:valAx>
        <c:axId val="154818048"/>
        <c:scaling>
          <c:orientation val="minMax"/>
        </c:scaling>
        <c:delete val="0"/>
        <c:axPos val="b"/>
        <c:numFmt formatCode="0" sourceLinked="1"/>
        <c:majorTickMark val="out"/>
        <c:minorTickMark val="none"/>
        <c:tickLblPos val="nextTo"/>
        <c:crossAx val="1548165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'[SurveySummary_08182014.xls]Question 4'!$C$3</c:f>
              <c:strCache>
                <c:ptCount val="1"/>
                <c:pt idx="0">
                  <c:v>Fruit and nut trees (apple, cherry, etc.)</c:v>
                </c:pt>
              </c:strCache>
            </c:strRef>
          </c:tx>
          <c:invertIfNegative val="0"/>
          <c:cat>
            <c:strRef>
              <c:f>'[SurveySummary_08182014.xls]Question 4'!$B$4:$B$13</c:f>
              <c:strCache>
                <c:ptCount val="10"/>
                <c:pt idx="0">
                  <c:v>New developments</c:v>
                </c:pt>
                <c:pt idx="1">
                  <c:v>Private gardens</c:v>
                </c:pt>
                <c:pt idx="2">
                  <c:v>Residential streets</c:v>
                </c:pt>
                <c:pt idx="3">
                  <c:v>Industrial areas</c:v>
                </c:pt>
                <c:pt idx="4">
                  <c:v>Rural highway verges</c:v>
                </c:pt>
                <c:pt idx="5">
                  <c:v>School playing fields</c:v>
                </c:pt>
                <c:pt idx="6">
                  <c:v>Public open spaces</c:v>
                </c:pt>
                <c:pt idx="7">
                  <c:v>Rural farm hedge banks</c:v>
                </c:pt>
                <c:pt idx="8">
                  <c:v>Screening agricultural buildings</c:v>
                </c:pt>
                <c:pt idx="9">
                  <c:v>Farmland and woodland</c:v>
                </c:pt>
              </c:strCache>
            </c:strRef>
          </c:cat>
          <c:val>
            <c:numRef>
              <c:f>'[SurveySummary_08182014.xls]Question 4'!$C$4:$C$13</c:f>
              <c:numCache>
                <c:formatCode>General</c:formatCode>
                <c:ptCount val="10"/>
                <c:pt idx="0">
                  <c:v>139</c:v>
                </c:pt>
                <c:pt idx="1">
                  <c:v>142</c:v>
                </c:pt>
                <c:pt idx="2">
                  <c:v>73</c:v>
                </c:pt>
                <c:pt idx="3">
                  <c:v>43</c:v>
                </c:pt>
                <c:pt idx="4">
                  <c:v>54</c:v>
                </c:pt>
                <c:pt idx="5">
                  <c:v>85</c:v>
                </c:pt>
                <c:pt idx="6">
                  <c:v>104</c:v>
                </c:pt>
                <c:pt idx="7">
                  <c:v>60</c:v>
                </c:pt>
                <c:pt idx="8">
                  <c:v>46</c:v>
                </c:pt>
                <c:pt idx="9">
                  <c:v>87</c:v>
                </c:pt>
              </c:numCache>
            </c:numRef>
          </c:val>
        </c:ser>
        <c:ser>
          <c:idx val="1"/>
          <c:order val="1"/>
          <c:tx>
            <c:strRef>
              <c:f>'[SurveySummary_08182014.xls]Question 4'!$D$3</c:f>
              <c:strCache>
                <c:ptCount val="1"/>
                <c:pt idx="0">
                  <c:v>Native species (oak, ash, etc.)</c:v>
                </c:pt>
              </c:strCache>
            </c:strRef>
          </c:tx>
          <c:invertIfNegative val="0"/>
          <c:cat>
            <c:strRef>
              <c:f>'[SurveySummary_08182014.xls]Question 4'!$B$4:$B$13</c:f>
              <c:strCache>
                <c:ptCount val="10"/>
                <c:pt idx="0">
                  <c:v>New developments</c:v>
                </c:pt>
                <c:pt idx="1">
                  <c:v>Private gardens</c:v>
                </c:pt>
                <c:pt idx="2">
                  <c:v>Residential streets</c:v>
                </c:pt>
                <c:pt idx="3">
                  <c:v>Industrial areas</c:v>
                </c:pt>
                <c:pt idx="4">
                  <c:v>Rural highway verges</c:v>
                </c:pt>
                <c:pt idx="5">
                  <c:v>School playing fields</c:v>
                </c:pt>
                <c:pt idx="6">
                  <c:v>Public open spaces</c:v>
                </c:pt>
                <c:pt idx="7">
                  <c:v>Rural farm hedge banks</c:v>
                </c:pt>
                <c:pt idx="8">
                  <c:v>Screening agricultural buildings</c:v>
                </c:pt>
                <c:pt idx="9">
                  <c:v>Farmland and woodland</c:v>
                </c:pt>
              </c:strCache>
            </c:strRef>
          </c:cat>
          <c:val>
            <c:numRef>
              <c:f>'[SurveySummary_08182014.xls]Question 4'!$D$4:$D$13</c:f>
              <c:numCache>
                <c:formatCode>General</c:formatCode>
                <c:ptCount val="10"/>
                <c:pt idx="0">
                  <c:v>166</c:v>
                </c:pt>
                <c:pt idx="1">
                  <c:v>49</c:v>
                </c:pt>
                <c:pt idx="2">
                  <c:v>130</c:v>
                </c:pt>
                <c:pt idx="3">
                  <c:v>134</c:v>
                </c:pt>
                <c:pt idx="4">
                  <c:v>102</c:v>
                </c:pt>
                <c:pt idx="5">
                  <c:v>92</c:v>
                </c:pt>
                <c:pt idx="6">
                  <c:v>164</c:v>
                </c:pt>
                <c:pt idx="7">
                  <c:v>129</c:v>
                </c:pt>
                <c:pt idx="8">
                  <c:v>131</c:v>
                </c:pt>
                <c:pt idx="9">
                  <c:v>173</c:v>
                </c:pt>
              </c:numCache>
            </c:numRef>
          </c:val>
        </c:ser>
        <c:ser>
          <c:idx val="2"/>
          <c:order val="2"/>
          <c:tx>
            <c:strRef>
              <c:f>'[SurveySummary_08182014.xls]Question 4'!$E$3</c:f>
              <c:strCache>
                <c:ptCount val="1"/>
                <c:pt idx="0">
                  <c:v>Non-native (climate change &amp; landscaping</c:v>
                </c:pt>
              </c:strCache>
            </c:strRef>
          </c:tx>
          <c:invertIfNegative val="0"/>
          <c:cat>
            <c:strRef>
              <c:f>'[SurveySummary_08182014.xls]Question 4'!$B$4:$B$13</c:f>
              <c:strCache>
                <c:ptCount val="10"/>
                <c:pt idx="0">
                  <c:v>New developments</c:v>
                </c:pt>
                <c:pt idx="1">
                  <c:v>Private gardens</c:v>
                </c:pt>
                <c:pt idx="2">
                  <c:v>Residential streets</c:v>
                </c:pt>
                <c:pt idx="3">
                  <c:v>Industrial areas</c:v>
                </c:pt>
                <c:pt idx="4">
                  <c:v>Rural highway verges</c:v>
                </c:pt>
                <c:pt idx="5">
                  <c:v>School playing fields</c:v>
                </c:pt>
                <c:pt idx="6">
                  <c:v>Public open spaces</c:v>
                </c:pt>
                <c:pt idx="7">
                  <c:v>Rural farm hedge banks</c:v>
                </c:pt>
                <c:pt idx="8">
                  <c:v>Screening agricultural buildings</c:v>
                </c:pt>
                <c:pt idx="9">
                  <c:v>Farmland and woodland</c:v>
                </c:pt>
              </c:strCache>
            </c:strRef>
          </c:cat>
          <c:val>
            <c:numRef>
              <c:f>'[SurveySummary_08182014.xls]Question 4'!$E$4:$E$13</c:f>
              <c:numCache>
                <c:formatCode>General</c:formatCode>
                <c:ptCount val="10"/>
                <c:pt idx="0">
                  <c:v>58</c:v>
                </c:pt>
                <c:pt idx="1">
                  <c:v>31</c:v>
                </c:pt>
                <c:pt idx="2">
                  <c:v>43</c:v>
                </c:pt>
                <c:pt idx="3">
                  <c:v>62</c:v>
                </c:pt>
                <c:pt idx="4">
                  <c:v>34</c:v>
                </c:pt>
                <c:pt idx="5">
                  <c:v>30</c:v>
                </c:pt>
                <c:pt idx="6">
                  <c:v>57</c:v>
                </c:pt>
                <c:pt idx="7">
                  <c:v>28</c:v>
                </c:pt>
                <c:pt idx="8">
                  <c:v>51</c:v>
                </c:pt>
                <c:pt idx="9">
                  <c:v>36</c:v>
                </c:pt>
              </c:numCache>
            </c:numRef>
          </c:val>
        </c:ser>
        <c:dLbls>
          <c:dLblPos val="ctr"/>
          <c:showLegendKey val="0"/>
          <c:showVal val="1"/>
          <c:showCatName val="0"/>
          <c:showSerName val="0"/>
          <c:showPercent val="0"/>
          <c:showBubbleSize val="0"/>
        </c:dLbls>
        <c:gapWidth val="150"/>
        <c:overlap val="100"/>
        <c:axId val="102202752"/>
        <c:axId val="102216832"/>
      </c:barChart>
      <c:catAx>
        <c:axId val="102202752"/>
        <c:scaling>
          <c:orientation val="minMax"/>
        </c:scaling>
        <c:delete val="0"/>
        <c:axPos val="l"/>
        <c:majorTickMark val="out"/>
        <c:minorTickMark val="none"/>
        <c:tickLblPos val="nextTo"/>
        <c:crossAx val="102216832"/>
        <c:crosses val="autoZero"/>
        <c:auto val="1"/>
        <c:lblAlgn val="ctr"/>
        <c:lblOffset val="100"/>
        <c:noMultiLvlLbl val="0"/>
      </c:catAx>
      <c:valAx>
        <c:axId val="102216832"/>
        <c:scaling>
          <c:orientation val="minMax"/>
        </c:scaling>
        <c:delete val="0"/>
        <c:axPos val="b"/>
        <c:majorGridlines/>
        <c:numFmt formatCode="General" sourceLinked="1"/>
        <c:majorTickMark val="out"/>
        <c:minorTickMark val="none"/>
        <c:tickLblPos val="nextTo"/>
        <c:crossAx val="102202752"/>
        <c:crosses val="autoZero"/>
        <c:crossBetween val="between"/>
      </c:valAx>
    </c:plotArea>
    <c:legend>
      <c:legendPos val="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C00000"/>
            </a:solidFill>
          </c:spPr>
          <c:invertIfNegative val="0"/>
          <c:dLbls>
            <c:dLblPos val="outEnd"/>
            <c:showLegendKey val="0"/>
            <c:showVal val="1"/>
            <c:showCatName val="0"/>
            <c:showSerName val="0"/>
            <c:showPercent val="0"/>
            <c:showBubbleSize val="0"/>
            <c:showLeaderLines val="0"/>
          </c:dLbls>
          <c:cat>
            <c:strRef>
              <c:f>'[SurveySummary_08182014.xls]Question 5'!$B$4:$B$13</c:f>
              <c:strCache>
                <c:ptCount val="10"/>
                <c:pt idx="0">
                  <c:v>Small wind turbine under 25 metres (82ft)</c:v>
                </c:pt>
                <c:pt idx="1">
                  <c:v>Large wind turbine 25-100 metres (82-328ft)</c:v>
                </c:pt>
                <c:pt idx="2">
                  <c:v>Solar panels on homes</c:v>
                </c:pt>
                <c:pt idx="3">
                  <c:v>Solar panels on farm or commercial buildings</c:v>
                </c:pt>
                <c:pt idx="4">
                  <c:v>Solar panels - agricultural land (small scale rotating or fixed vertical array)</c:v>
                </c:pt>
                <c:pt idx="5">
                  <c:v>Solar panels - agricultural land (whole fields)</c:v>
                </c:pt>
                <c:pt idx="6">
                  <c:v>Solar hot water tubes on homes</c:v>
                </c:pt>
                <c:pt idx="7">
                  <c:v>Hydro power (e.g. using streams / rivers)</c:v>
                </c:pt>
                <c:pt idx="8">
                  <c:v>None of the above</c:v>
                </c:pt>
                <c:pt idx="9">
                  <c:v>Other (please specify)</c:v>
                </c:pt>
              </c:strCache>
            </c:strRef>
          </c:cat>
          <c:val>
            <c:numRef>
              <c:f>'[SurveySummary_08182014.xls]Question 5'!$D$4:$D$13</c:f>
              <c:numCache>
                <c:formatCode>0</c:formatCode>
                <c:ptCount val="10"/>
                <c:pt idx="0">
                  <c:v>138</c:v>
                </c:pt>
                <c:pt idx="1">
                  <c:v>35</c:v>
                </c:pt>
                <c:pt idx="2">
                  <c:v>195</c:v>
                </c:pt>
                <c:pt idx="3">
                  <c:v>205</c:v>
                </c:pt>
                <c:pt idx="4">
                  <c:v>90</c:v>
                </c:pt>
                <c:pt idx="5">
                  <c:v>48</c:v>
                </c:pt>
                <c:pt idx="6">
                  <c:v>140</c:v>
                </c:pt>
                <c:pt idx="7">
                  <c:v>172</c:v>
                </c:pt>
                <c:pt idx="8">
                  <c:v>22</c:v>
                </c:pt>
                <c:pt idx="9" formatCode="General">
                  <c:v>21</c:v>
                </c:pt>
              </c:numCache>
            </c:numRef>
          </c:val>
        </c:ser>
        <c:dLbls>
          <c:showLegendKey val="0"/>
          <c:showVal val="0"/>
          <c:showCatName val="0"/>
          <c:showSerName val="0"/>
          <c:showPercent val="0"/>
          <c:showBubbleSize val="0"/>
        </c:dLbls>
        <c:gapWidth val="150"/>
        <c:axId val="102368768"/>
        <c:axId val="102370304"/>
      </c:barChart>
      <c:catAx>
        <c:axId val="102368768"/>
        <c:scaling>
          <c:orientation val="minMax"/>
        </c:scaling>
        <c:delete val="0"/>
        <c:axPos val="l"/>
        <c:majorTickMark val="out"/>
        <c:minorTickMark val="none"/>
        <c:tickLblPos val="nextTo"/>
        <c:crossAx val="102370304"/>
        <c:crosses val="autoZero"/>
        <c:auto val="1"/>
        <c:lblAlgn val="ctr"/>
        <c:lblOffset val="100"/>
        <c:noMultiLvlLbl val="0"/>
      </c:catAx>
      <c:valAx>
        <c:axId val="102370304"/>
        <c:scaling>
          <c:orientation val="minMax"/>
        </c:scaling>
        <c:delete val="0"/>
        <c:axPos val="b"/>
        <c:numFmt formatCode="0" sourceLinked="1"/>
        <c:majorTickMark val="out"/>
        <c:minorTickMark val="none"/>
        <c:tickLblPos val="nextTo"/>
        <c:crossAx val="10236876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67236284770238"/>
          <c:y val="0.19772793100119077"/>
          <c:w val="0.42547481775440615"/>
          <c:h val="0.71363873947556211"/>
        </c:manualLayout>
      </c:layout>
      <c:pieChart>
        <c:varyColors val="1"/>
        <c:ser>
          <c:idx val="0"/>
          <c:order val="0"/>
          <c:dLbls>
            <c:dLblPos val="bestFit"/>
            <c:showLegendKey val="0"/>
            <c:showVal val="1"/>
            <c:showCatName val="0"/>
            <c:showSerName val="0"/>
            <c:showPercent val="0"/>
            <c:showBubbleSize val="0"/>
            <c:showLeaderLines val="1"/>
          </c:dLbls>
          <c:cat>
            <c:strRef>
              <c:f>'[SurveySummary_08182014.xls]Question 6'!$A$4:$A$8</c:f>
              <c:strCache>
                <c:ptCount val="5"/>
                <c:pt idx="0">
                  <c:v>Daily</c:v>
                </c:pt>
                <c:pt idx="1">
                  <c:v>Weekly</c:v>
                </c:pt>
                <c:pt idx="2">
                  <c:v>Monthly</c:v>
                </c:pt>
                <c:pt idx="3">
                  <c:v>Less Often</c:v>
                </c:pt>
                <c:pt idx="4">
                  <c:v>Never</c:v>
                </c:pt>
              </c:strCache>
            </c:strRef>
          </c:cat>
          <c:val>
            <c:numRef>
              <c:f>'[SurveySummary_08182014.xls]Question 6'!$C$4:$C$8</c:f>
              <c:numCache>
                <c:formatCode>0.0%</c:formatCode>
                <c:ptCount val="5"/>
                <c:pt idx="0">
                  <c:v>4.2000000000000003E-2</c:v>
                </c:pt>
                <c:pt idx="1">
                  <c:v>5.2999999999999999E-2</c:v>
                </c:pt>
                <c:pt idx="2">
                  <c:v>3.9E-2</c:v>
                </c:pt>
                <c:pt idx="3">
                  <c:v>0.124</c:v>
                </c:pt>
                <c:pt idx="4">
                  <c:v>0.74199999999999999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253945899039047"/>
          <c:y val="0.39242573371510381"/>
          <c:w val="0.1434975357489286"/>
          <c:h val="0.36930181952483071"/>
        </c:manualLayout>
      </c:layout>
      <c:overlay val="0"/>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'[SurveySummary_08182014.xls]Question 7'!$B$4:$B$8</c:f>
              <c:strCache>
                <c:ptCount val="5"/>
                <c:pt idx="0">
                  <c:v>Improved cycle ways</c:v>
                </c:pt>
                <c:pt idx="1">
                  <c:v>Reduced speed of traffic</c:v>
                </c:pt>
                <c:pt idx="2">
                  <c:v>Size or weight restrictions on vehicles</c:v>
                </c:pt>
                <c:pt idx="3">
                  <c:v>Nothing</c:v>
                </c:pt>
                <c:pt idx="4">
                  <c:v>Other (please specify)</c:v>
                </c:pt>
              </c:strCache>
            </c:strRef>
          </c:cat>
          <c:val>
            <c:numRef>
              <c:f>'[SurveySummary_08182014.xls]Question 7'!$D$4:$D$8</c:f>
              <c:numCache>
                <c:formatCode>0</c:formatCode>
                <c:ptCount val="5"/>
                <c:pt idx="0">
                  <c:v>97</c:v>
                </c:pt>
                <c:pt idx="1">
                  <c:v>73</c:v>
                </c:pt>
                <c:pt idx="2">
                  <c:v>55</c:v>
                </c:pt>
                <c:pt idx="3">
                  <c:v>103</c:v>
                </c:pt>
                <c:pt idx="4" formatCode="General">
                  <c:v>35</c:v>
                </c:pt>
              </c:numCache>
            </c:numRef>
          </c:val>
        </c:ser>
        <c:dLbls>
          <c:showLegendKey val="0"/>
          <c:showVal val="0"/>
          <c:showCatName val="0"/>
          <c:showSerName val="0"/>
          <c:showPercent val="0"/>
          <c:showBubbleSize val="0"/>
        </c:dLbls>
        <c:gapWidth val="150"/>
        <c:axId val="102519936"/>
        <c:axId val="102521472"/>
      </c:barChart>
      <c:catAx>
        <c:axId val="102519936"/>
        <c:scaling>
          <c:orientation val="minMax"/>
        </c:scaling>
        <c:delete val="0"/>
        <c:axPos val="l"/>
        <c:majorTickMark val="out"/>
        <c:minorTickMark val="none"/>
        <c:tickLblPos val="nextTo"/>
        <c:crossAx val="102521472"/>
        <c:crosses val="autoZero"/>
        <c:auto val="1"/>
        <c:lblAlgn val="ctr"/>
        <c:lblOffset val="100"/>
        <c:noMultiLvlLbl val="0"/>
      </c:catAx>
      <c:valAx>
        <c:axId val="102521472"/>
        <c:scaling>
          <c:orientation val="minMax"/>
        </c:scaling>
        <c:delete val="0"/>
        <c:axPos val="b"/>
        <c:numFmt formatCode="0" sourceLinked="1"/>
        <c:majorTickMark val="out"/>
        <c:minorTickMark val="none"/>
        <c:tickLblPos val="nextTo"/>
        <c:crossAx val="10251993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67236284770238"/>
          <c:y val="0.19772793100119077"/>
          <c:w val="0.42547481775440615"/>
          <c:h val="0.71363873947556211"/>
        </c:manualLayout>
      </c:layout>
      <c:pieChart>
        <c:varyColors val="1"/>
        <c:ser>
          <c:idx val="0"/>
          <c:order val="0"/>
          <c:dPt>
            <c:idx val="0"/>
            <c:bubble3D val="0"/>
          </c:dPt>
          <c:dPt>
            <c:idx val="1"/>
            <c:bubble3D val="0"/>
          </c:dPt>
          <c:dPt>
            <c:idx val="2"/>
            <c:bubble3D val="0"/>
          </c:dPt>
          <c:dPt>
            <c:idx val="3"/>
            <c:bubble3D val="0"/>
          </c:dPt>
          <c:dPt>
            <c:idx val="4"/>
            <c:bubble3D val="0"/>
          </c:dPt>
          <c:dLbls>
            <c:dLblPos val="bestFit"/>
            <c:showLegendKey val="0"/>
            <c:showVal val="1"/>
            <c:showCatName val="0"/>
            <c:showSerName val="0"/>
            <c:showPercent val="0"/>
            <c:showBubbleSize val="0"/>
            <c:showLeaderLines val="1"/>
          </c:dLbls>
          <c:cat>
            <c:strRef>
              <c:f>'[SurveySummary_08182014.xls]Question 8'!$A$4:$A$8</c:f>
              <c:strCache>
                <c:ptCount val="5"/>
                <c:pt idx="0">
                  <c:v>Daily</c:v>
                </c:pt>
                <c:pt idx="1">
                  <c:v>Weekly</c:v>
                </c:pt>
                <c:pt idx="2">
                  <c:v>Monthly</c:v>
                </c:pt>
                <c:pt idx="3">
                  <c:v>Less Often</c:v>
                </c:pt>
                <c:pt idx="4">
                  <c:v>Never</c:v>
                </c:pt>
              </c:strCache>
            </c:strRef>
          </c:cat>
          <c:val>
            <c:numRef>
              <c:f>'[SurveySummary_08182014.xls]Question 8'!$C$4:$C$8</c:f>
              <c:numCache>
                <c:formatCode>0.0%</c:formatCode>
                <c:ptCount val="5"/>
                <c:pt idx="0">
                  <c:v>0.40200000000000002</c:v>
                </c:pt>
                <c:pt idx="1">
                  <c:v>0.24600000000000002</c:v>
                </c:pt>
                <c:pt idx="2">
                  <c:v>4.2999999999999997E-2</c:v>
                </c:pt>
                <c:pt idx="3">
                  <c:v>0.16699999999999998</c:v>
                </c:pt>
                <c:pt idx="4">
                  <c:v>0.14199999999999999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959837185760532"/>
          <c:y val="0.32757834487556525"/>
          <c:w val="0.13653006280718974"/>
          <c:h val="0.35098504253233404"/>
        </c:manualLayout>
      </c:layout>
      <c:overlay val="0"/>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'[SurveySummary_08182014.xls]Question 9'!$B$4:$B$8</c:f>
              <c:strCache>
                <c:ptCount val="5"/>
                <c:pt idx="0">
                  <c:v>Improved pedestrian footpaths</c:v>
                </c:pt>
                <c:pt idx="1">
                  <c:v>Reduced speed limit of traffic</c:v>
                </c:pt>
                <c:pt idx="2">
                  <c:v>Size or weight restrictions on vehicles</c:v>
                </c:pt>
                <c:pt idx="3">
                  <c:v>Nothing</c:v>
                </c:pt>
                <c:pt idx="4">
                  <c:v>Other (please specify)</c:v>
                </c:pt>
              </c:strCache>
            </c:strRef>
          </c:cat>
          <c:val>
            <c:numRef>
              <c:f>'[SurveySummary_08182014.xls]Question 9'!$D$4:$D$8</c:f>
              <c:numCache>
                <c:formatCode>0</c:formatCode>
                <c:ptCount val="5"/>
                <c:pt idx="0">
                  <c:v>147</c:v>
                </c:pt>
                <c:pt idx="1">
                  <c:v>104</c:v>
                </c:pt>
                <c:pt idx="2">
                  <c:v>108</c:v>
                </c:pt>
                <c:pt idx="3">
                  <c:v>58</c:v>
                </c:pt>
                <c:pt idx="4" formatCode="General">
                  <c:v>31</c:v>
                </c:pt>
              </c:numCache>
            </c:numRef>
          </c:val>
        </c:ser>
        <c:dLbls>
          <c:dLblPos val="outEnd"/>
          <c:showLegendKey val="0"/>
          <c:showVal val="1"/>
          <c:showCatName val="0"/>
          <c:showSerName val="0"/>
          <c:showPercent val="0"/>
          <c:showBubbleSize val="0"/>
        </c:dLbls>
        <c:gapWidth val="150"/>
        <c:axId val="102566912"/>
        <c:axId val="102568704"/>
      </c:barChart>
      <c:catAx>
        <c:axId val="102566912"/>
        <c:scaling>
          <c:orientation val="minMax"/>
        </c:scaling>
        <c:delete val="0"/>
        <c:axPos val="l"/>
        <c:majorTickMark val="out"/>
        <c:minorTickMark val="none"/>
        <c:tickLblPos val="nextTo"/>
        <c:crossAx val="102568704"/>
        <c:crosses val="autoZero"/>
        <c:auto val="1"/>
        <c:lblAlgn val="ctr"/>
        <c:lblOffset val="100"/>
        <c:noMultiLvlLbl val="0"/>
      </c:catAx>
      <c:valAx>
        <c:axId val="102568704"/>
        <c:scaling>
          <c:orientation val="minMax"/>
        </c:scaling>
        <c:delete val="0"/>
        <c:axPos val="b"/>
        <c:numFmt formatCode="0" sourceLinked="1"/>
        <c:majorTickMark val="out"/>
        <c:minorTickMark val="none"/>
        <c:tickLblPos val="nextTo"/>
        <c:crossAx val="1025669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EF27-C37F-4FEE-A74E-E983AC52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8322</Words>
  <Characters>47441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Community Council Of Devon</Company>
  <LinksUpToDate>false</LinksUpToDate>
  <CharactersWithSpaces>55652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Parkes</dc:creator>
  <cp:keywords/>
  <dc:description/>
  <cp:lastModifiedBy>Martin Parkes</cp:lastModifiedBy>
  <cp:revision>6</cp:revision>
  <cp:lastPrinted>2014-08-22T14:04:00Z</cp:lastPrinted>
  <dcterms:created xsi:type="dcterms:W3CDTF">2014-08-21T13:26:00Z</dcterms:created>
  <dcterms:modified xsi:type="dcterms:W3CDTF">2014-08-22T14:37:00Z</dcterms:modified>
</cp:coreProperties>
</file>